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70AC1" w14:textId="30932784" w:rsidR="003A11CD" w:rsidRPr="003A11CD" w:rsidRDefault="003A11CD" w:rsidP="00A20B3D">
      <w:pPr>
        <w:rPr>
          <w:rFonts w:ascii="Times" w:eastAsia="Times New Roman" w:hAnsi="Times" w:cs="Times New Roman"/>
          <w:color w:val="FF0000"/>
        </w:rPr>
      </w:pPr>
    </w:p>
    <w:p w14:paraId="2A545572" w14:textId="77777777" w:rsidR="003A11CD" w:rsidRPr="003A11CD" w:rsidRDefault="003A11CD" w:rsidP="00A20B3D">
      <w:pPr>
        <w:rPr>
          <w:rFonts w:ascii="Times" w:eastAsia="Times New Roman" w:hAnsi="Times" w:cs="Times New Roman"/>
          <w:color w:val="FF0000"/>
        </w:rPr>
      </w:pPr>
    </w:p>
    <w:p w14:paraId="005ECD43" w14:textId="0D4A7B4B" w:rsidR="003A11CD" w:rsidRDefault="004D5BCE" w:rsidP="00A20B3D">
      <w:pPr>
        <w:rPr>
          <w:rFonts w:ascii="Times" w:eastAsia="Times New Roman" w:hAnsi="Times" w:cs="Times New Roman"/>
          <w:color w:val="FF0000"/>
        </w:rPr>
      </w:pPr>
      <w:r>
        <w:rPr>
          <w:rFonts w:ascii="Times" w:eastAsia="Times New Roman" w:hAnsi="Times" w:cs="Times New Roman"/>
          <w:color w:val="FF0000"/>
        </w:rPr>
        <w:t>Research</w:t>
      </w:r>
      <w:r w:rsidR="00713034">
        <w:rPr>
          <w:rFonts w:ascii="Times" w:eastAsia="Times New Roman" w:hAnsi="Times" w:cs="Times New Roman"/>
          <w:color w:val="FF0000"/>
        </w:rPr>
        <w:t xml:space="preserve"> and Notes</w:t>
      </w:r>
      <w:r>
        <w:rPr>
          <w:rFonts w:ascii="Times" w:eastAsia="Times New Roman" w:hAnsi="Times" w:cs="Times New Roman"/>
          <w:color w:val="FF0000"/>
        </w:rPr>
        <w:t xml:space="preserve">: </w:t>
      </w:r>
      <w:r w:rsidR="003A11CD" w:rsidRPr="003A11CD">
        <w:rPr>
          <w:rFonts w:ascii="Times" w:eastAsia="Times New Roman" w:hAnsi="Times" w:cs="Times New Roman"/>
          <w:color w:val="FF0000"/>
        </w:rPr>
        <w:t>Tower of Babel</w:t>
      </w:r>
    </w:p>
    <w:p w14:paraId="18609B26" w14:textId="77777777" w:rsidR="003A11CD" w:rsidRPr="003A11CD" w:rsidRDefault="003A11CD" w:rsidP="00A20B3D">
      <w:pPr>
        <w:rPr>
          <w:rFonts w:ascii="Times" w:eastAsia="Times New Roman" w:hAnsi="Times" w:cs="Times New Roman"/>
          <w:color w:val="FF0000"/>
        </w:rPr>
      </w:pPr>
    </w:p>
    <w:p w14:paraId="4D2CBB2C" w14:textId="24937D95" w:rsidR="003A11CD" w:rsidRPr="00503C43" w:rsidRDefault="00503C43" w:rsidP="00A20B3D">
      <w:pPr>
        <w:rPr>
          <w:rFonts w:ascii="Times" w:eastAsia="Times New Roman" w:hAnsi="Times" w:cs="Times New Roman"/>
        </w:rPr>
      </w:pPr>
      <w:r>
        <w:rPr>
          <w:rFonts w:ascii="Times" w:eastAsia="Times New Roman" w:hAnsi="Times" w:cs="Times New Roman"/>
        </w:rPr>
        <w:t xml:space="preserve">“The custom of worshipping on heights was almost universal in the early world. The Babylonians had their mounds and </w:t>
      </w:r>
      <w:r w:rsidRPr="00503C43">
        <w:rPr>
          <w:rFonts w:ascii="Times" w:eastAsia="Times New Roman" w:hAnsi="Times" w:cs="Times New Roman"/>
          <w:i/>
        </w:rPr>
        <w:t>ziggurats</w:t>
      </w:r>
      <w:r>
        <w:rPr>
          <w:rFonts w:ascii="Times" w:eastAsia="Times New Roman" w:hAnsi="Times" w:cs="Times New Roman"/>
        </w:rPr>
        <w:t xml:space="preserve"> or artificial elevations (the ruins of an immense </w:t>
      </w:r>
      <w:r w:rsidRPr="00503C43">
        <w:rPr>
          <w:rFonts w:ascii="Times" w:eastAsia="Times New Roman" w:hAnsi="Times" w:cs="Times New Roman"/>
          <w:i/>
        </w:rPr>
        <w:t>ziggurat</w:t>
      </w:r>
      <w:r>
        <w:rPr>
          <w:rFonts w:ascii="Times" w:eastAsia="Times New Roman" w:hAnsi="Times" w:cs="Times New Roman"/>
        </w:rPr>
        <w:t xml:space="preserve"> unearthed on the outskirts of Babylon is believed by archeologists to have been the legendary Tower of Babel)” (Shotwell 50).</w:t>
      </w:r>
    </w:p>
    <w:p w14:paraId="481573EE" w14:textId="77777777" w:rsidR="003A11CD" w:rsidRPr="003A11CD" w:rsidRDefault="003A11CD" w:rsidP="00A20B3D">
      <w:pPr>
        <w:rPr>
          <w:rFonts w:ascii="Times" w:eastAsia="Times New Roman" w:hAnsi="Times" w:cs="Times New Roman"/>
          <w:color w:val="FF0000"/>
        </w:rPr>
      </w:pPr>
    </w:p>
    <w:p w14:paraId="7A0D4F58" w14:textId="094BDD6F" w:rsidR="00A20B3D" w:rsidRPr="003A11CD" w:rsidRDefault="004D5BCE" w:rsidP="00A20B3D">
      <w:pPr>
        <w:rPr>
          <w:rFonts w:ascii="Times" w:eastAsia="Times New Roman" w:hAnsi="Times" w:cs="Times New Roman"/>
          <w:color w:val="FF0000"/>
        </w:rPr>
      </w:pPr>
      <w:r>
        <w:rPr>
          <w:rFonts w:ascii="Times" w:eastAsia="Times New Roman" w:hAnsi="Times" w:cs="Times New Roman"/>
          <w:color w:val="FF0000"/>
        </w:rPr>
        <w:t xml:space="preserve">Gen. 11:1, </w:t>
      </w:r>
      <w:r w:rsidR="00A20B3D" w:rsidRPr="003A11CD">
        <w:rPr>
          <w:rFonts w:ascii="Times" w:eastAsia="Times New Roman" w:hAnsi="Times" w:cs="Times New Roman"/>
          <w:color w:val="FF0000"/>
        </w:rPr>
        <w:t>4</w:t>
      </w:r>
      <w:r>
        <w:rPr>
          <w:rFonts w:ascii="Times" w:eastAsia="Times New Roman" w:hAnsi="Times" w:cs="Times New Roman"/>
          <w:color w:val="FF0000"/>
        </w:rPr>
        <w:t>, 6</w:t>
      </w:r>
      <w:r w:rsidR="00A20B3D" w:rsidRPr="003A11CD">
        <w:rPr>
          <w:rFonts w:ascii="Times" w:eastAsia="Times New Roman" w:hAnsi="Times" w:cs="Times New Roman"/>
          <w:color w:val="FF0000"/>
        </w:rPr>
        <w:t>-9</w:t>
      </w:r>
      <w:r w:rsidR="003A11CD" w:rsidRPr="003A11CD">
        <w:rPr>
          <w:rFonts w:ascii="Times" w:eastAsia="Times New Roman" w:hAnsi="Times" w:cs="Times New Roman"/>
          <w:color w:val="FF0000"/>
        </w:rPr>
        <w:t xml:space="preserve"> (to ;)</w:t>
      </w:r>
    </w:p>
    <w:p w14:paraId="6BA9D3A9" w14:textId="77777777" w:rsidR="00A20B3D" w:rsidRDefault="00A20B3D" w:rsidP="00A20B3D">
      <w:pPr>
        <w:spacing w:before="100" w:beforeAutospacing="1" w:after="100" w:afterAutospacing="1"/>
        <w:rPr>
          <w:rFonts w:ascii="Times" w:hAnsi="Times" w:cs="Times New Roman"/>
          <w:color w:val="FF0000"/>
        </w:rPr>
      </w:pPr>
      <w:r w:rsidRPr="003A11CD">
        <w:rPr>
          <w:rFonts w:ascii="Times" w:hAnsi="Times" w:cs="Times New Roman"/>
          <w:color w:val="FF0000"/>
          <w:sz w:val="19"/>
          <w:szCs w:val="19"/>
        </w:rPr>
        <w:t>1</w:t>
      </w:r>
      <w:r w:rsidRPr="003A11CD">
        <w:rPr>
          <w:rFonts w:ascii="Times" w:hAnsi="Times" w:cs="Times New Roman"/>
          <w:smallCaps/>
          <w:color w:val="FF0000"/>
          <w:sz w:val="26"/>
          <w:szCs w:val="26"/>
        </w:rPr>
        <w:t xml:space="preserve">And </w:t>
      </w:r>
      <w:r w:rsidRPr="003A11CD">
        <w:rPr>
          <w:rFonts w:ascii="Times" w:hAnsi="Times" w:cs="Times New Roman"/>
          <w:color w:val="FF0000"/>
        </w:rPr>
        <w:t xml:space="preserve">the whole earth was of one language, and of one speech. </w:t>
      </w:r>
    </w:p>
    <w:p w14:paraId="1F065793" w14:textId="0258C292" w:rsidR="00503C43" w:rsidRPr="00503C43" w:rsidRDefault="00503C43" w:rsidP="00A20B3D">
      <w:pPr>
        <w:spacing w:before="100" w:beforeAutospacing="1" w:after="100" w:afterAutospacing="1"/>
        <w:rPr>
          <w:rFonts w:ascii="Times" w:hAnsi="Times" w:cs="Times New Roman"/>
        </w:rPr>
      </w:pPr>
      <w:r w:rsidRPr="00503C43">
        <w:rPr>
          <w:rFonts w:ascii="Times" w:hAnsi="Times" w:cs="Times New Roman"/>
        </w:rPr>
        <w:t xml:space="preserve">“We have here the ancient Hebrew explanation of the </w:t>
      </w:r>
      <w:r w:rsidR="004D5BCE">
        <w:rPr>
          <w:rFonts w:ascii="Times" w:hAnsi="Times" w:cs="Times New Roman"/>
        </w:rPr>
        <w:t>diversity</w:t>
      </w:r>
      <w:r w:rsidRPr="00503C43">
        <w:rPr>
          <w:rFonts w:ascii="Times" w:hAnsi="Times" w:cs="Times New Roman"/>
        </w:rPr>
        <w:t xml:space="preserve"> of human language, and of the wide dispersion of the human race.</w:t>
      </w:r>
      <w:r>
        <w:rPr>
          <w:rFonts w:ascii="Times" w:hAnsi="Times" w:cs="Times New Roman"/>
        </w:rPr>
        <w:t xml:space="preserve"> . . The gift of Pentecost, as the Fathers saw, is the converse of the story of the Tower of Babel. The true unity of the race, made known in Christ is confirmed by the utterance of the Spirit which is heard by all alike” (</w:t>
      </w:r>
      <w:proofErr w:type="spellStart"/>
      <w:r>
        <w:rPr>
          <w:rFonts w:ascii="Times" w:hAnsi="Times" w:cs="Times New Roman"/>
        </w:rPr>
        <w:t>Dummelow</w:t>
      </w:r>
      <w:proofErr w:type="spellEnd"/>
      <w:r>
        <w:rPr>
          <w:rFonts w:ascii="Times" w:hAnsi="Times" w:cs="Times New Roman"/>
        </w:rPr>
        <w:t xml:space="preserve"> 18).</w:t>
      </w:r>
    </w:p>
    <w:p w14:paraId="4C8B116F" w14:textId="77777777" w:rsidR="008E1A4C" w:rsidRPr="003A11CD" w:rsidRDefault="008E1A4C" w:rsidP="00A20B3D">
      <w:pPr>
        <w:spacing w:before="100" w:beforeAutospacing="1" w:after="100" w:afterAutospacing="1"/>
        <w:rPr>
          <w:rFonts w:ascii="Times" w:hAnsi="Times" w:cs="Times New Roman"/>
          <w:color w:val="FF0000"/>
        </w:rPr>
      </w:pPr>
    </w:p>
    <w:p w14:paraId="0E289E14" w14:textId="77777777" w:rsidR="003A11CD" w:rsidRDefault="00A20B3D" w:rsidP="00A20B3D">
      <w:pPr>
        <w:spacing w:before="100" w:beforeAutospacing="1" w:after="100" w:afterAutospacing="1"/>
        <w:rPr>
          <w:rFonts w:ascii="Times" w:hAnsi="Times" w:cs="Times New Roman"/>
          <w:color w:val="FF0000"/>
        </w:rPr>
      </w:pPr>
      <w:r w:rsidRPr="003A11CD">
        <w:rPr>
          <w:rFonts w:ascii="Times" w:hAnsi="Times" w:cs="Times New Roman"/>
          <w:color w:val="FF0000"/>
          <w:sz w:val="19"/>
          <w:szCs w:val="19"/>
        </w:rPr>
        <w:t>4</w:t>
      </w:r>
      <w:r w:rsidRPr="003A11CD">
        <w:rPr>
          <w:rFonts w:ascii="Times" w:hAnsi="Times" w:cs="Times New Roman"/>
          <w:color w:val="FF0000"/>
        </w:rPr>
        <w:t xml:space="preserve">And they said, </w:t>
      </w:r>
      <w:proofErr w:type="gramStart"/>
      <w:r w:rsidRPr="003A11CD">
        <w:rPr>
          <w:rFonts w:ascii="Times" w:hAnsi="Times" w:cs="Times New Roman"/>
          <w:color w:val="FF0000"/>
        </w:rPr>
        <w:t>Go</w:t>
      </w:r>
      <w:proofErr w:type="gramEnd"/>
      <w:r w:rsidRPr="003A11CD">
        <w:rPr>
          <w:rFonts w:ascii="Times" w:hAnsi="Times" w:cs="Times New Roman"/>
          <w:color w:val="FF0000"/>
        </w:rPr>
        <w:t xml:space="preserve"> to, let us build us a city and a tower, whose top </w:t>
      </w:r>
      <w:r w:rsidRPr="003A11CD">
        <w:rPr>
          <w:rFonts w:ascii="Times" w:hAnsi="Times" w:cs="Times New Roman"/>
          <w:i/>
          <w:iCs/>
          <w:color w:val="FF0000"/>
        </w:rPr>
        <w:t>may reach</w:t>
      </w:r>
      <w:r w:rsidRPr="003A11CD">
        <w:rPr>
          <w:rFonts w:ascii="Times" w:hAnsi="Times" w:cs="Times New Roman"/>
          <w:color w:val="FF0000"/>
        </w:rPr>
        <w:t xml:space="preserve"> unto heaven; </w:t>
      </w:r>
    </w:p>
    <w:p w14:paraId="47451512" w14:textId="0D574349" w:rsidR="008E1A4C" w:rsidRDefault="00503C43" w:rsidP="00A20B3D">
      <w:pPr>
        <w:spacing w:before="100" w:beforeAutospacing="1" w:after="100" w:afterAutospacing="1"/>
        <w:rPr>
          <w:rFonts w:ascii="Times" w:hAnsi="Times" w:cs="Times New Roman"/>
        </w:rPr>
      </w:pPr>
      <w:r>
        <w:rPr>
          <w:rFonts w:ascii="Times" w:hAnsi="Times" w:cs="Times New Roman"/>
        </w:rPr>
        <w:t>“A city and a tower. The principal building in every ancient city was its temple, and the chief feature of a Babylonian temple was its ziggurat or stage-tower” (</w:t>
      </w:r>
      <w:proofErr w:type="spellStart"/>
      <w:r>
        <w:rPr>
          <w:rFonts w:ascii="Times" w:hAnsi="Times" w:cs="Times New Roman"/>
        </w:rPr>
        <w:t>Dummelow</w:t>
      </w:r>
      <w:proofErr w:type="spellEnd"/>
      <w:r>
        <w:rPr>
          <w:rFonts w:ascii="Times" w:hAnsi="Times" w:cs="Times New Roman"/>
        </w:rPr>
        <w:t xml:space="preserve"> 19). </w:t>
      </w:r>
    </w:p>
    <w:p w14:paraId="55D16B45" w14:textId="77777777" w:rsidR="004D5BCE" w:rsidRDefault="004D5BCE" w:rsidP="004D5BCE">
      <w:pPr>
        <w:autoSpaceDE w:val="0"/>
        <w:autoSpaceDN w:val="0"/>
        <w:adjustRightInd w:val="0"/>
        <w:rPr>
          <w:rFonts w:ascii="MS Sans Serif" w:hAnsi="MS Sans Serif" w:cs="MS Sans Serif"/>
          <w:color w:val="000000"/>
          <w:sz w:val="20"/>
          <w:szCs w:val="20"/>
        </w:rPr>
      </w:pPr>
    </w:p>
    <w:p w14:paraId="5E0D1D2B" w14:textId="77777777" w:rsidR="004D5BCE" w:rsidRPr="003A5FAA" w:rsidRDefault="004D5BCE" w:rsidP="004D5BCE">
      <w:pPr>
        <w:autoSpaceDE w:val="0"/>
        <w:autoSpaceDN w:val="0"/>
        <w:adjustRightInd w:val="0"/>
        <w:rPr>
          <w:rFonts w:ascii="MS Sans Serif" w:hAnsi="MS Sans Serif" w:cs="MS Sans Serif"/>
          <w:color w:val="FF0000"/>
          <w:sz w:val="20"/>
          <w:szCs w:val="20"/>
        </w:rPr>
      </w:pPr>
      <w:r w:rsidRPr="003A5FAA">
        <w:rPr>
          <w:rFonts w:ascii="MS Sans Serif" w:hAnsi="MS Sans Serif" w:cs="MS Sans Serif"/>
          <w:color w:val="FF0000"/>
          <w:sz w:val="20"/>
          <w:szCs w:val="20"/>
        </w:rPr>
        <w:t>Babel. self-destroying error, a kingdom divided against itself, which cannot stand, material knowledge.</w:t>
      </w:r>
    </w:p>
    <w:p w14:paraId="3824D210" w14:textId="77777777" w:rsidR="004D5BCE" w:rsidRPr="003A5FAA" w:rsidRDefault="004D5BCE" w:rsidP="004D5BCE">
      <w:pPr>
        <w:autoSpaceDE w:val="0"/>
        <w:autoSpaceDN w:val="0"/>
        <w:adjustRightInd w:val="0"/>
        <w:rPr>
          <w:rFonts w:ascii="MS Sans Serif" w:hAnsi="MS Sans Serif" w:cs="MS Sans Serif"/>
          <w:color w:val="FF0000"/>
          <w:sz w:val="20"/>
          <w:szCs w:val="20"/>
        </w:rPr>
      </w:pPr>
    </w:p>
    <w:p w14:paraId="779B88AD" w14:textId="77777777" w:rsidR="004D5BCE" w:rsidRPr="003A5FAA" w:rsidRDefault="004D5BCE" w:rsidP="004D5BCE">
      <w:pPr>
        <w:autoSpaceDE w:val="0"/>
        <w:autoSpaceDN w:val="0"/>
        <w:adjustRightInd w:val="0"/>
        <w:rPr>
          <w:rFonts w:ascii="MS Sans Serif" w:hAnsi="MS Sans Serif" w:cs="MS Sans Serif"/>
          <w:color w:val="FF0000"/>
          <w:sz w:val="20"/>
          <w:szCs w:val="20"/>
        </w:rPr>
      </w:pPr>
      <w:r w:rsidRPr="003A5FAA">
        <w:rPr>
          <w:rFonts w:ascii="MS Sans Serif" w:hAnsi="MS Sans Serif" w:cs="MS Sans Serif"/>
          <w:color w:val="FF0000"/>
          <w:sz w:val="20"/>
          <w:szCs w:val="20"/>
        </w:rPr>
        <w:t>The higher false knowledge builds on the bases of evidence obtained from the five corporeal senses, the more confusion ensues, and the more certain is the downfall of its structure. 581:17</w:t>
      </w:r>
    </w:p>
    <w:p w14:paraId="24D73F06" w14:textId="77777777" w:rsidR="004D5BCE" w:rsidRDefault="004D5BCE" w:rsidP="004D5BCE">
      <w:pPr>
        <w:autoSpaceDE w:val="0"/>
        <w:autoSpaceDN w:val="0"/>
        <w:adjustRightInd w:val="0"/>
        <w:rPr>
          <w:rFonts w:ascii="MS Sans Serif" w:hAnsi="MS Sans Serif" w:cs="MS Sans Serif"/>
          <w:color w:val="000000"/>
          <w:sz w:val="20"/>
          <w:szCs w:val="20"/>
        </w:rPr>
      </w:pPr>
    </w:p>
    <w:p w14:paraId="70998B7D" w14:textId="77777777" w:rsidR="004D5BCE" w:rsidRPr="003A5FAA" w:rsidRDefault="004D5BCE" w:rsidP="004D5BCE">
      <w:pPr>
        <w:autoSpaceDE w:val="0"/>
        <w:autoSpaceDN w:val="0"/>
        <w:adjustRightInd w:val="0"/>
        <w:rPr>
          <w:rFonts w:ascii="Comic Sans MS" w:hAnsi="Comic Sans MS" w:cs="MS Sans Serif"/>
          <w:color w:val="000000"/>
          <w:sz w:val="20"/>
          <w:szCs w:val="20"/>
        </w:rPr>
      </w:pPr>
      <w:r w:rsidRPr="003A5FAA">
        <w:rPr>
          <w:rFonts w:ascii="Comic Sans MS" w:hAnsi="Comic Sans MS" w:cs="MS Sans Serif"/>
          <w:color w:val="000000"/>
          <w:sz w:val="20"/>
          <w:szCs w:val="20"/>
        </w:rPr>
        <w:t>Building a tower:</w:t>
      </w:r>
    </w:p>
    <w:p w14:paraId="4D893119" w14:textId="77777777" w:rsidR="004D5BCE" w:rsidRPr="003A5FAA" w:rsidRDefault="004D5BCE" w:rsidP="004D5BCE">
      <w:pPr>
        <w:autoSpaceDE w:val="0"/>
        <w:autoSpaceDN w:val="0"/>
        <w:adjustRightInd w:val="0"/>
        <w:rPr>
          <w:rFonts w:ascii="Comic Sans MS" w:hAnsi="Comic Sans MS" w:cs="MS Sans Serif"/>
          <w:color w:val="000000"/>
          <w:sz w:val="20"/>
          <w:szCs w:val="20"/>
        </w:rPr>
      </w:pPr>
      <w:r w:rsidRPr="003A5FAA">
        <w:rPr>
          <w:rFonts w:ascii="Comic Sans MS" w:hAnsi="Comic Sans MS" w:cs="MS Sans Serif"/>
          <w:color w:val="000000"/>
          <w:sz w:val="20"/>
          <w:szCs w:val="20"/>
        </w:rPr>
        <w:t>1. human achie</w:t>
      </w:r>
      <w:r>
        <w:rPr>
          <w:rFonts w:ascii="Comic Sans MS" w:hAnsi="Comic Sans MS" w:cs="MS Sans Serif"/>
          <w:color w:val="000000"/>
          <w:sz w:val="20"/>
          <w:szCs w:val="20"/>
        </w:rPr>
        <w:t>vement of human power and pride and am</w:t>
      </w:r>
      <w:r w:rsidRPr="003A5FAA">
        <w:rPr>
          <w:rFonts w:ascii="Comic Sans MS" w:hAnsi="Comic Sans MS" w:cs="MS Sans Serif"/>
          <w:color w:val="000000"/>
          <w:sz w:val="20"/>
          <w:szCs w:val="20"/>
        </w:rPr>
        <w:t>bition</w:t>
      </w:r>
    </w:p>
    <w:p w14:paraId="232D5B22" w14:textId="77777777" w:rsidR="004D5BCE" w:rsidRPr="003A5FAA" w:rsidRDefault="004D5BCE" w:rsidP="004D5BCE">
      <w:pPr>
        <w:autoSpaceDE w:val="0"/>
        <w:autoSpaceDN w:val="0"/>
        <w:adjustRightInd w:val="0"/>
        <w:rPr>
          <w:rFonts w:ascii="Comic Sans MS" w:hAnsi="Comic Sans MS" w:cs="MS Sans Serif"/>
          <w:color w:val="000000"/>
          <w:sz w:val="20"/>
          <w:szCs w:val="20"/>
        </w:rPr>
      </w:pPr>
      <w:r w:rsidRPr="003A5FAA">
        <w:rPr>
          <w:rFonts w:ascii="Comic Sans MS" w:hAnsi="Comic Sans MS" w:cs="MS Sans Serif"/>
          <w:color w:val="000000"/>
          <w:sz w:val="20"/>
          <w:szCs w:val="20"/>
        </w:rPr>
        <w:t>2. associated with idolatry</w:t>
      </w:r>
    </w:p>
    <w:p w14:paraId="2A61BAF6" w14:textId="77777777" w:rsidR="004D5BCE" w:rsidRPr="003A5FAA" w:rsidRDefault="004D5BCE" w:rsidP="004D5BCE">
      <w:pPr>
        <w:autoSpaceDE w:val="0"/>
        <w:autoSpaceDN w:val="0"/>
        <w:adjustRightInd w:val="0"/>
        <w:rPr>
          <w:rFonts w:ascii="Comic Sans MS" w:hAnsi="Comic Sans MS" w:cs="MS Sans Serif"/>
          <w:color w:val="000000"/>
          <w:sz w:val="20"/>
          <w:szCs w:val="20"/>
        </w:rPr>
      </w:pPr>
      <w:r w:rsidRPr="003A5FAA">
        <w:rPr>
          <w:rFonts w:ascii="Comic Sans MS" w:hAnsi="Comic Sans MS" w:cs="MS Sans Serif"/>
          <w:color w:val="000000"/>
          <w:sz w:val="20"/>
          <w:szCs w:val="20"/>
        </w:rPr>
        <w:tab/>
        <w:t>a. erection is here regarded as rebellion against Jehovah</w:t>
      </w:r>
    </w:p>
    <w:p w14:paraId="024E3475" w14:textId="77777777" w:rsidR="004D5BCE" w:rsidRPr="003A5FAA" w:rsidRDefault="004D5BCE" w:rsidP="004D5BCE">
      <w:pPr>
        <w:autoSpaceDE w:val="0"/>
        <w:autoSpaceDN w:val="0"/>
        <w:adjustRightInd w:val="0"/>
        <w:rPr>
          <w:rFonts w:ascii="Comic Sans MS" w:hAnsi="Comic Sans MS" w:cs="MS Sans Serif"/>
          <w:color w:val="000000"/>
          <w:sz w:val="20"/>
          <w:szCs w:val="20"/>
        </w:rPr>
      </w:pPr>
      <w:r w:rsidRPr="003A5FAA">
        <w:rPr>
          <w:rFonts w:ascii="Comic Sans MS" w:hAnsi="Comic Sans MS" w:cs="MS Sans Serif"/>
          <w:color w:val="000000"/>
          <w:sz w:val="20"/>
          <w:szCs w:val="20"/>
        </w:rPr>
        <w:t>3. God confounds the language of the builders</w:t>
      </w:r>
    </w:p>
    <w:p w14:paraId="0D3F0BC1" w14:textId="77777777" w:rsidR="004D5BCE" w:rsidRPr="003A5FAA" w:rsidRDefault="004D5BCE" w:rsidP="004D5BCE">
      <w:pPr>
        <w:autoSpaceDE w:val="0"/>
        <w:autoSpaceDN w:val="0"/>
        <w:adjustRightInd w:val="0"/>
        <w:rPr>
          <w:rFonts w:ascii="Comic Sans MS" w:hAnsi="Comic Sans MS" w:cs="MS Sans Serif"/>
          <w:color w:val="000000"/>
          <w:sz w:val="20"/>
          <w:szCs w:val="20"/>
        </w:rPr>
      </w:pPr>
      <w:r w:rsidRPr="003A5FAA">
        <w:rPr>
          <w:rFonts w:ascii="Comic Sans MS" w:hAnsi="Comic Sans MS" w:cs="MS Sans Serif"/>
          <w:color w:val="000000"/>
          <w:sz w:val="20"/>
          <w:szCs w:val="20"/>
        </w:rPr>
        <w:t>4. brings about their dispersion</w:t>
      </w:r>
    </w:p>
    <w:p w14:paraId="46B294C7" w14:textId="77777777" w:rsidR="004D5BCE" w:rsidRPr="003A5FAA" w:rsidRDefault="004D5BCE" w:rsidP="004D5BCE">
      <w:pPr>
        <w:autoSpaceDE w:val="0"/>
        <w:autoSpaceDN w:val="0"/>
        <w:adjustRightInd w:val="0"/>
        <w:rPr>
          <w:rFonts w:ascii="Comic Sans MS" w:hAnsi="Comic Sans MS" w:cs="MS Sans Serif"/>
          <w:color w:val="000000"/>
          <w:sz w:val="20"/>
          <w:szCs w:val="20"/>
        </w:rPr>
      </w:pPr>
      <w:r w:rsidRPr="003A5FAA">
        <w:rPr>
          <w:rFonts w:ascii="Comic Sans MS" w:hAnsi="Comic Sans MS" w:cs="MS Sans Serif"/>
          <w:color w:val="000000"/>
          <w:sz w:val="20"/>
          <w:szCs w:val="20"/>
        </w:rPr>
        <w:t>5. God is supreme over all the world</w:t>
      </w:r>
    </w:p>
    <w:p w14:paraId="4C026076" w14:textId="77777777" w:rsidR="004D5BCE" w:rsidRDefault="004D5BCE" w:rsidP="004D5BCE">
      <w:pPr>
        <w:autoSpaceDE w:val="0"/>
        <w:autoSpaceDN w:val="0"/>
        <w:adjustRightInd w:val="0"/>
        <w:rPr>
          <w:rFonts w:ascii="Comic Sans MS" w:hAnsi="Comic Sans MS" w:cs="MS Sans Serif"/>
          <w:color w:val="000000"/>
          <w:sz w:val="20"/>
          <w:szCs w:val="20"/>
        </w:rPr>
      </w:pPr>
      <w:r w:rsidRPr="003A5FAA">
        <w:rPr>
          <w:rFonts w:ascii="Comic Sans MS" w:hAnsi="Comic Sans MS" w:cs="MS Sans Serif"/>
          <w:color w:val="000000"/>
          <w:sz w:val="20"/>
          <w:szCs w:val="20"/>
        </w:rPr>
        <w:t>6. Evil's attempts at gaining a foothold are stopped</w:t>
      </w:r>
    </w:p>
    <w:p w14:paraId="025DCAF1" w14:textId="77777777" w:rsidR="004D5BCE" w:rsidRPr="003A5FAA" w:rsidRDefault="004D5BCE" w:rsidP="004D5BCE">
      <w:pPr>
        <w:autoSpaceDE w:val="0"/>
        <w:autoSpaceDN w:val="0"/>
        <w:adjustRightInd w:val="0"/>
        <w:rPr>
          <w:rFonts w:ascii="Comic Sans MS" w:hAnsi="Comic Sans MS" w:cs="MS Sans Serif"/>
          <w:color w:val="000000"/>
          <w:sz w:val="20"/>
          <w:szCs w:val="20"/>
        </w:rPr>
      </w:pPr>
    </w:p>
    <w:p w14:paraId="649AE8EE" w14:textId="77777777" w:rsidR="004D5BCE" w:rsidRPr="0076362A" w:rsidRDefault="004D5BCE" w:rsidP="004D5BCE">
      <w:pPr>
        <w:numPr>
          <w:ilvl w:val="0"/>
          <w:numId w:val="1"/>
        </w:numPr>
        <w:tabs>
          <w:tab w:val="left" w:pos="6160"/>
        </w:tabs>
        <w:autoSpaceDE w:val="0"/>
        <w:autoSpaceDN w:val="0"/>
        <w:adjustRightInd w:val="0"/>
        <w:rPr>
          <w:color w:val="C00000"/>
        </w:rPr>
      </w:pPr>
      <w:r w:rsidRPr="0076362A">
        <w:rPr>
          <w:color w:val="C00000"/>
        </w:rPr>
        <w:t xml:space="preserve">and </w:t>
      </w:r>
      <w:r w:rsidRPr="00CF7F89">
        <w:rPr>
          <w:b/>
          <w:color w:val="C00000"/>
        </w:rPr>
        <w:t>let us make us a name</w:t>
      </w:r>
      <w:r w:rsidRPr="0076362A">
        <w:rPr>
          <w:color w:val="C00000"/>
        </w:rPr>
        <w:t>, lest we be scattered abroad upon the face of the whole earth.</w:t>
      </w:r>
    </w:p>
    <w:p w14:paraId="25E6E4A7" w14:textId="77777777" w:rsidR="004D5BCE" w:rsidRPr="00CF7F89" w:rsidRDefault="004D5BCE" w:rsidP="004D5BCE">
      <w:pPr>
        <w:numPr>
          <w:ilvl w:val="1"/>
          <w:numId w:val="1"/>
        </w:numPr>
        <w:tabs>
          <w:tab w:val="left" w:pos="560"/>
          <w:tab w:val="left" w:pos="6160"/>
        </w:tabs>
        <w:autoSpaceDE w:val="0"/>
        <w:autoSpaceDN w:val="0"/>
        <w:adjustRightInd w:val="0"/>
      </w:pPr>
      <w:r w:rsidRPr="00CF7F89">
        <w:t>Building a colossal temple-tower—or a multistoried ziggurat, to reach heaven symbolizes evil’s handiwork.</w:t>
      </w:r>
    </w:p>
    <w:p w14:paraId="25DEAD9E" w14:textId="77777777" w:rsidR="004D5BCE" w:rsidRPr="00CF7F89" w:rsidRDefault="004D5BCE" w:rsidP="004D5BCE">
      <w:pPr>
        <w:numPr>
          <w:ilvl w:val="1"/>
          <w:numId w:val="1"/>
        </w:numPr>
        <w:tabs>
          <w:tab w:val="left" w:pos="560"/>
          <w:tab w:val="left" w:pos="6160"/>
        </w:tabs>
        <w:autoSpaceDE w:val="0"/>
        <w:autoSpaceDN w:val="0"/>
        <w:adjustRightInd w:val="0"/>
      </w:pPr>
      <w:r w:rsidRPr="00CF7F89">
        <w:lastRenderedPageBreak/>
        <w:t>Tries to gain legitimacy by misdirection</w:t>
      </w:r>
    </w:p>
    <w:p w14:paraId="6AB73CCB" w14:textId="77777777" w:rsidR="004D5BCE" w:rsidRPr="00CF7F89" w:rsidRDefault="004D5BCE" w:rsidP="004D5BCE">
      <w:pPr>
        <w:numPr>
          <w:ilvl w:val="1"/>
          <w:numId w:val="1"/>
        </w:numPr>
        <w:tabs>
          <w:tab w:val="left" w:pos="560"/>
          <w:tab w:val="left" w:pos="6160"/>
        </w:tabs>
        <w:autoSpaceDE w:val="0"/>
        <w:autoSpaceDN w:val="0"/>
        <w:adjustRightInd w:val="0"/>
      </w:pPr>
      <w:r w:rsidRPr="00CF7F89">
        <w:t>Claims to create and move through work of so-called sinful, mortal men</w:t>
      </w:r>
    </w:p>
    <w:p w14:paraId="12A43302" w14:textId="77777777" w:rsidR="004D5BCE" w:rsidRPr="00CF7F89" w:rsidRDefault="004D5BCE" w:rsidP="004D5BCE">
      <w:pPr>
        <w:numPr>
          <w:ilvl w:val="1"/>
          <w:numId w:val="1"/>
        </w:numPr>
        <w:tabs>
          <w:tab w:val="left" w:pos="560"/>
          <w:tab w:val="left" w:pos="6160"/>
        </w:tabs>
        <w:autoSpaceDE w:val="0"/>
        <w:autoSpaceDN w:val="0"/>
        <w:adjustRightInd w:val="0"/>
      </w:pPr>
      <w:r w:rsidRPr="00CF7F89">
        <w:t>Causing them to rebel against God</w:t>
      </w:r>
    </w:p>
    <w:p w14:paraId="40457F7C" w14:textId="77777777" w:rsidR="004D5BCE" w:rsidRPr="00CF7F89" w:rsidRDefault="004D5BCE" w:rsidP="004D5BCE">
      <w:pPr>
        <w:numPr>
          <w:ilvl w:val="1"/>
          <w:numId w:val="1"/>
        </w:numPr>
        <w:tabs>
          <w:tab w:val="left" w:pos="560"/>
          <w:tab w:val="left" w:pos="6160"/>
        </w:tabs>
        <w:autoSpaceDE w:val="0"/>
        <w:autoSpaceDN w:val="0"/>
        <w:adjustRightInd w:val="0"/>
      </w:pPr>
      <w:r w:rsidRPr="00CF7F89">
        <w:t>Brick by brick: add sin to sin, building with pride, selfishness, and dishonesty</w:t>
      </w:r>
    </w:p>
    <w:p w14:paraId="453894E2" w14:textId="77777777" w:rsidR="004D5BCE" w:rsidRPr="00CF7F89" w:rsidRDefault="004D5BCE" w:rsidP="004D5BCE">
      <w:pPr>
        <w:numPr>
          <w:ilvl w:val="1"/>
          <w:numId w:val="1"/>
        </w:numPr>
        <w:tabs>
          <w:tab w:val="left" w:pos="560"/>
          <w:tab w:val="left" w:pos="6160"/>
        </w:tabs>
        <w:autoSpaceDE w:val="0"/>
        <w:autoSpaceDN w:val="0"/>
        <w:adjustRightInd w:val="0"/>
      </w:pPr>
      <w:r w:rsidRPr="00CF7F89">
        <w:t>Brick: made from dust, mud, slime, represents the dust origin, Gen 2</w:t>
      </w:r>
    </w:p>
    <w:p w14:paraId="26B47DF7" w14:textId="77777777" w:rsidR="004D5BCE" w:rsidRPr="00CF7F89" w:rsidRDefault="004D5BCE" w:rsidP="004D5BCE">
      <w:pPr>
        <w:numPr>
          <w:ilvl w:val="1"/>
          <w:numId w:val="1"/>
        </w:numPr>
        <w:tabs>
          <w:tab w:val="left" w:pos="560"/>
          <w:tab w:val="left" w:pos="6160"/>
        </w:tabs>
        <w:autoSpaceDE w:val="0"/>
        <w:autoSpaceDN w:val="0"/>
        <w:adjustRightInd w:val="0"/>
      </w:pPr>
      <w:r w:rsidRPr="00CF7F89">
        <w:t>Building on sand</w:t>
      </w:r>
    </w:p>
    <w:p w14:paraId="4846F525" w14:textId="528755C4" w:rsidR="004D5BCE" w:rsidRDefault="004D5BCE" w:rsidP="004D5BCE">
      <w:pPr>
        <w:numPr>
          <w:ilvl w:val="1"/>
          <w:numId w:val="1"/>
        </w:numPr>
        <w:tabs>
          <w:tab w:val="left" w:pos="560"/>
          <w:tab w:val="left" w:pos="6160"/>
        </w:tabs>
        <w:autoSpaceDE w:val="0"/>
        <w:autoSpaceDN w:val="0"/>
        <w:adjustRightInd w:val="0"/>
      </w:pPr>
      <w:r w:rsidRPr="00CF7F89">
        <w:t>Whole purpose is to ‘make a name for ourselves’</w:t>
      </w:r>
    </w:p>
    <w:p w14:paraId="19222C6B" w14:textId="622262C3" w:rsidR="004D5BCE" w:rsidRDefault="004D5BCE" w:rsidP="004D5BCE">
      <w:pPr>
        <w:numPr>
          <w:ilvl w:val="1"/>
          <w:numId w:val="1"/>
        </w:numPr>
        <w:tabs>
          <w:tab w:val="left" w:pos="560"/>
          <w:tab w:val="left" w:pos="6160"/>
        </w:tabs>
        <w:autoSpaceDE w:val="0"/>
        <w:autoSpaceDN w:val="0"/>
        <w:adjustRightInd w:val="0"/>
      </w:pPr>
      <w:r>
        <w:t>an attempt to reach some pinnacle of importance, and sit on the top of their world</w:t>
      </w:r>
    </w:p>
    <w:p w14:paraId="038C36F4" w14:textId="32B2EC8B" w:rsidR="004D5BCE" w:rsidRDefault="004D5BCE" w:rsidP="004D5BCE">
      <w:pPr>
        <w:numPr>
          <w:ilvl w:val="1"/>
          <w:numId w:val="1"/>
        </w:numPr>
        <w:tabs>
          <w:tab w:val="left" w:pos="560"/>
          <w:tab w:val="left" w:pos="6160"/>
        </w:tabs>
        <w:autoSpaceDE w:val="0"/>
        <w:autoSpaceDN w:val="0"/>
        <w:adjustRightInd w:val="0"/>
      </w:pPr>
      <w:r>
        <w:t>look to fame, glory, power, personal aggrandizement</w:t>
      </w:r>
    </w:p>
    <w:p w14:paraId="3524F41A" w14:textId="77777777" w:rsidR="004D5BCE" w:rsidRDefault="004D5BCE" w:rsidP="004D5BCE">
      <w:pPr>
        <w:numPr>
          <w:ilvl w:val="1"/>
          <w:numId w:val="1"/>
        </w:numPr>
        <w:tabs>
          <w:tab w:val="left" w:pos="560"/>
          <w:tab w:val="left" w:pos="6160"/>
        </w:tabs>
        <w:autoSpaceDE w:val="0"/>
        <w:autoSpaceDN w:val="0"/>
        <w:adjustRightInd w:val="0"/>
      </w:pPr>
      <w:r>
        <w:t>to make a monument for themselves, human achievement, personal glory not based or founded on God</w:t>
      </w:r>
    </w:p>
    <w:p w14:paraId="65B54B88" w14:textId="77777777" w:rsidR="004D5BCE" w:rsidRDefault="004D5BCE" w:rsidP="004D5BCE">
      <w:pPr>
        <w:pStyle w:val="ListParagraph"/>
      </w:pPr>
    </w:p>
    <w:p w14:paraId="4122A243" w14:textId="77777777" w:rsidR="0037663F" w:rsidRDefault="00A20B3D" w:rsidP="00A20B3D">
      <w:pPr>
        <w:spacing w:before="100" w:beforeAutospacing="1" w:after="100" w:afterAutospacing="1"/>
        <w:rPr>
          <w:rFonts w:ascii="Times" w:hAnsi="Times" w:cs="Times New Roman"/>
          <w:color w:val="FF0000"/>
        </w:rPr>
      </w:pPr>
      <w:r w:rsidRPr="003A11CD">
        <w:rPr>
          <w:rFonts w:ascii="Times" w:hAnsi="Times" w:cs="Times New Roman"/>
          <w:color w:val="FF0000"/>
          <w:sz w:val="19"/>
          <w:szCs w:val="19"/>
        </w:rPr>
        <w:t>5</w:t>
      </w:r>
      <w:r w:rsidRPr="003A11CD">
        <w:rPr>
          <w:rFonts w:ascii="Times" w:hAnsi="Times" w:cs="Times New Roman"/>
          <w:color w:val="FF0000"/>
        </w:rPr>
        <w:t xml:space="preserve">And the </w:t>
      </w:r>
      <w:r w:rsidRPr="003A11CD">
        <w:rPr>
          <w:rFonts w:ascii="Times" w:hAnsi="Times" w:cs="Times New Roman"/>
          <w:smallCaps/>
          <w:color w:val="FF0000"/>
        </w:rPr>
        <w:t>Lord</w:t>
      </w:r>
      <w:r w:rsidRPr="003A11CD">
        <w:rPr>
          <w:rFonts w:ascii="Times" w:hAnsi="Times" w:cs="Times New Roman"/>
          <w:color w:val="FF0000"/>
        </w:rPr>
        <w:t xml:space="preserve"> came down to see the city and the tower, which the children of men </w:t>
      </w:r>
      <w:proofErr w:type="spellStart"/>
      <w:r w:rsidRPr="003A11CD">
        <w:rPr>
          <w:rFonts w:ascii="Times" w:hAnsi="Times" w:cs="Times New Roman"/>
          <w:color w:val="FF0000"/>
        </w:rPr>
        <w:t>builded</w:t>
      </w:r>
      <w:proofErr w:type="spellEnd"/>
      <w:r w:rsidRPr="003A11CD">
        <w:rPr>
          <w:rFonts w:ascii="Times" w:hAnsi="Times" w:cs="Times New Roman"/>
          <w:color w:val="FF0000"/>
        </w:rPr>
        <w:t xml:space="preserve">. </w:t>
      </w:r>
    </w:p>
    <w:p w14:paraId="60D9CD60" w14:textId="68B7B449" w:rsidR="00A20B3D" w:rsidRDefault="00A20B3D" w:rsidP="00A20B3D">
      <w:pPr>
        <w:spacing w:before="100" w:beforeAutospacing="1" w:after="100" w:afterAutospacing="1"/>
        <w:rPr>
          <w:rFonts w:ascii="Times" w:hAnsi="Times" w:cs="Times New Roman"/>
          <w:color w:val="FF0000"/>
        </w:rPr>
      </w:pPr>
      <w:r w:rsidRPr="003A11CD">
        <w:rPr>
          <w:rFonts w:ascii="Times" w:hAnsi="Times" w:cs="Times New Roman"/>
          <w:color w:val="FF0000"/>
          <w:sz w:val="19"/>
          <w:szCs w:val="19"/>
        </w:rPr>
        <w:t>6</w:t>
      </w:r>
      <w:r w:rsidRPr="003A11CD">
        <w:rPr>
          <w:rFonts w:ascii="Times" w:hAnsi="Times" w:cs="Times New Roman"/>
          <w:color w:val="FF0000"/>
        </w:rPr>
        <w:t xml:space="preserve">And the </w:t>
      </w:r>
      <w:r w:rsidRPr="003A11CD">
        <w:rPr>
          <w:rFonts w:ascii="Times" w:hAnsi="Times" w:cs="Times New Roman"/>
          <w:smallCaps/>
          <w:color w:val="FF0000"/>
        </w:rPr>
        <w:t>Lord</w:t>
      </w:r>
      <w:r w:rsidRPr="003A11CD">
        <w:rPr>
          <w:rFonts w:ascii="Times" w:hAnsi="Times" w:cs="Times New Roman"/>
          <w:color w:val="FF0000"/>
        </w:rPr>
        <w:t xml:space="preserve"> said, Behold, the people </w:t>
      </w:r>
      <w:r w:rsidRPr="003A11CD">
        <w:rPr>
          <w:rFonts w:ascii="Times" w:hAnsi="Times" w:cs="Times New Roman"/>
          <w:i/>
          <w:iCs/>
          <w:color w:val="FF0000"/>
        </w:rPr>
        <w:t>is</w:t>
      </w:r>
      <w:r w:rsidRPr="003A11CD">
        <w:rPr>
          <w:rFonts w:ascii="Times" w:hAnsi="Times" w:cs="Times New Roman"/>
          <w:color w:val="FF0000"/>
        </w:rPr>
        <w:t xml:space="preserve"> one, and they have all one language; and this they begin to do: and now nothing will be restrained from them, which they have imagined </w:t>
      </w:r>
      <w:proofErr w:type="gramStart"/>
      <w:r w:rsidRPr="003A11CD">
        <w:rPr>
          <w:rFonts w:ascii="Times" w:hAnsi="Times" w:cs="Times New Roman"/>
          <w:color w:val="FF0000"/>
        </w:rPr>
        <w:t>to do</w:t>
      </w:r>
      <w:proofErr w:type="gramEnd"/>
      <w:r w:rsidRPr="003A11CD">
        <w:rPr>
          <w:rFonts w:ascii="Times" w:hAnsi="Times" w:cs="Times New Roman"/>
          <w:color w:val="FF0000"/>
        </w:rPr>
        <w:t xml:space="preserve">. </w:t>
      </w:r>
    </w:p>
    <w:p w14:paraId="4A10967D" w14:textId="77777777" w:rsidR="00A20B3D" w:rsidRDefault="00A20B3D" w:rsidP="00A20B3D">
      <w:pPr>
        <w:spacing w:before="100" w:beforeAutospacing="1" w:after="100" w:afterAutospacing="1"/>
        <w:rPr>
          <w:rFonts w:ascii="Times" w:hAnsi="Times" w:cs="Times New Roman"/>
          <w:color w:val="FF0000"/>
        </w:rPr>
      </w:pPr>
      <w:r w:rsidRPr="003A11CD">
        <w:rPr>
          <w:rFonts w:ascii="Times" w:hAnsi="Times" w:cs="Times New Roman"/>
          <w:color w:val="FF0000"/>
          <w:sz w:val="19"/>
          <w:szCs w:val="19"/>
        </w:rPr>
        <w:t>7</w:t>
      </w:r>
      <w:r w:rsidRPr="003A11CD">
        <w:rPr>
          <w:rFonts w:ascii="Times" w:hAnsi="Times" w:cs="Times New Roman"/>
          <w:color w:val="FF0000"/>
        </w:rPr>
        <w:t xml:space="preserve">Go to, let us go down, and there confound their language, that they may not understand one another’s speech. </w:t>
      </w:r>
    </w:p>
    <w:p w14:paraId="23026717" w14:textId="77777777" w:rsidR="004D5BCE" w:rsidRPr="00CF7F89" w:rsidRDefault="004D5BCE" w:rsidP="004D5BCE">
      <w:pPr>
        <w:numPr>
          <w:ilvl w:val="0"/>
          <w:numId w:val="2"/>
        </w:numPr>
        <w:tabs>
          <w:tab w:val="left" w:pos="6160"/>
        </w:tabs>
        <w:autoSpaceDE w:val="0"/>
        <w:autoSpaceDN w:val="0"/>
        <w:adjustRightInd w:val="0"/>
      </w:pPr>
      <w:r>
        <w:t>Israelite tradition connected the differences in language with the building of Babylon or one of the great temple-towers or ziggurats, characteristic of Babylonian temples. The name “Babel” means ‘gate of god,’ but is connected in this story with a Hebrew word ‘</w:t>
      </w:r>
      <w:proofErr w:type="spellStart"/>
      <w:r>
        <w:t>bala</w:t>
      </w:r>
      <w:proofErr w:type="spellEnd"/>
      <w:r>
        <w:t>’ which means to mix or confuse. (babble)</w:t>
      </w:r>
    </w:p>
    <w:p w14:paraId="2E39976D" w14:textId="77777777" w:rsidR="004D5BCE" w:rsidRPr="00CF7F89" w:rsidRDefault="004D5BCE" w:rsidP="004D5BCE">
      <w:pPr>
        <w:numPr>
          <w:ilvl w:val="0"/>
          <w:numId w:val="2"/>
        </w:numPr>
        <w:tabs>
          <w:tab w:val="left" w:pos="6160"/>
        </w:tabs>
        <w:autoSpaceDE w:val="0"/>
        <w:autoSpaceDN w:val="0"/>
        <w:adjustRightInd w:val="0"/>
      </w:pPr>
      <w:r w:rsidRPr="00CF7F89">
        <w:t>Misunderstandings, miscommunications and confusion show up when I allow myself to be fooled and used by evil</w:t>
      </w:r>
    </w:p>
    <w:p w14:paraId="727301AB" w14:textId="77777777" w:rsidR="004D5BCE" w:rsidRPr="00CF7F89" w:rsidRDefault="004D5BCE" w:rsidP="004D5BCE">
      <w:pPr>
        <w:numPr>
          <w:ilvl w:val="0"/>
          <w:numId w:val="2"/>
        </w:numPr>
        <w:tabs>
          <w:tab w:val="left" w:pos="6160"/>
        </w:tabs>
        <w:autoSpaceDE w:val="0"/>
        <w:autoSpaceDN w:val="0"/>
        <w:adjustRightInd w:val="0"/>
      </w:pPr>
      <w:r w:rsidRPr="00CF7F89">
        <w:t>Babel-builders rely on material knowledge rather than spiritual sense—the language of Spirit</w:t>
      </w:r>
    </w:p>
    <w:p w14:paraId="4113EB7E" w14:textId="77777777" w:rsidR="004D5BCE" w:rsidRPr="00CF7F89" w:rsidRDefault="004D5BCE" w:rsidP="004D5BCE">
      <w:pPr>
        <w:numPr>
          <w:ilvl w:val="0"/>
          <w:numId w:val="2"/>
        </w:numPr>
        <w:tabs>
          <w:tab w:val="left" w:pos="6160"/>
        </w:tabs>
        <w:autoSpaceDE w:val="0"/>
        <w:autoSpaceDN w:val="0"/>
        <w:adjustRightInd w:val="0"/>
      </w:pPr>
      <w:r w:rsidRPr="00CF7F89">
        <w:t xml:space="preserve">(most of this is from an article in CSS by Keith </w:t>
      </w:r>
      <w:proofErr w:type="spellStart"/>
      <w:r w:rsidRPr="00CF7F89">
        <w:t>Wommack</w:t>
      </w:r>
      <w:proofErr w:type="spellEnd"/>
      <w:r w:rsidRPr="00CF7F89">
        <w:t>, Babel-Builder or Spirit-Moved Healer)</w:t>
      </w:r>
    </w:p>
    <w:p w14:paraId="343E09AE" w14:textId="77777777" w:rsidR="004D5BCE" w:rsidRPr="00CF7F89" w:rsidRDefault="004D5BCE" w:rsidP="004D5BCE">
      <w:pPr>
        <w:numPr>
          <w:ilvl w:val="0"/>
          <w:numId w:val="2"/>
        </w:numPr>
        <w:tabs>
          <w:tab w:val="left" w:pos="6160"/>
        </w:tabs>
        <w:autoSpaceDE w:val="0"/>
        <w:autoSpaceDN w:val="0"/>
        <w:adjustRightInd w:val="0"/>
      </w:pPr>
      <w:r w:rsidRPr="00CF7F89">
        <w:t xml:space="preserve">By confounding their language and disturbing their counsels, they could no longer keep in a </w:t>
      </w:r>
      <w:proofErr w:type="spellStart"/>
      <w:r w:rsidRPr="00CF7F89">
        <w:t>united state</w:t>
      </w:r>
      <w:proofErr w:type="spellEnd"/>
      <w:r w:rsidRPr="00CF7F89">
        <w:t>; so that agreeing in nothing but the necessity of separating, they went off in different directions, and thus became scattered abroad upon the face of the earth</w:t>
      </w:r>
    </w:p>
    <w:p w14:paraId="0ED246DA" w14:textId="77777777" w:rsidR="004D5BCE" w:rsidRDefault="004D5BCE" w:rsidP="00A20B3D">
      <w:pPr>
        <w:spacing w:before="100" w:beforeAutospacing="1" w:after="100" w:afterAutospacing="1"/>
        <w:rPr>
          <w:rFonts w:ascii="Times" w:hAnsi="Times" w:cs="Times New Roman"/>
          <w:color w:val="FF0000"/>
        </w:rPr>
      </w:pPr>
    </w:p>
    <w:p w14:paraId="796A0B3B" w14:textId="77777777" w:rsidR="008E1A4C" w:rsidRPr="003A11CD" w:rsidRDefault="008E1A4C" w:rsidP="00A20B3D">
      <w:pPr>
        <w:spacing w:before="100" w:beforeAutospacing="1" w:after="100" w:afterAutospacing="1"/>
        <w:rPr>
          <w:rFonts w:ascii="Times" w:hAnsi="Times" w:cs="Times New Roman"/>
          <w:color w:val="FF0000"/>
        </w:rPr>
      </w:pPr>
    </w:p>
    <w:p w14:paraId="743DBDC2" w14:textId="77777777" w:rsidR="00A20B3D" w:rsidRDefault="00A20B3D" w:rsidP="00A20B3D">
      <w:pPr>
        <w:spacing w:before="100" w:beforeAutospacing="1" w:after="100" w:afterAutospacing="1"/>
        <w:rPr>
          <w:rFonts w:ascii="Times" w:hAnsi="Times" w:cs="Times New Roman"/>
          <w:color w:val="FF0000"/>
        </w:rPr>
      </w:pPr>
      <w:r w:rsidRPr="003A11CD">
        <w:rPr>
          <w:rFonts w:ascii="Times" w:hAnsi="Times" w:cs="Times New Roman"/>
          <w:color w:val="FF0000"/>
          <w:sz w:val="19"/>
          <w:szCs w:val="19"/>
        </w:rPr>
        <w:t>8</w:t>
      </w:r>
      <w:r w:rsidRPr="003A11CD">
        <w:rPr>
          <w:rFonts w:ascii="Times" w:hAnsi="Times" w:cs="Times New Roman"/>
          <w:color w:val="FF0000"/>
        </w:rPr>
        <w:t xml:space="preserve">So the </w:t>
      </w:r>
      <w:r w:rsidRPr="003A11CD">
        <w:rPr>
          <w:rFonts w:ascii="Times" w:hAnsi="Times" w:cs="Times New Roman"/>
          <w:smallCaps/>
          <w:color w:val="FF0000"/>
        </w:rPr>
        <w:t>Lord</w:t>
      </w:r>
      <w:r w:rsidRPr="003A11CD">
        <w:rPr>
          <w:rFonts w:ascii="Times" w:hAnsi="Times" w:cs="Times New Roman"/>
          <w:color w:val="FF0000"/>
        </w:rPr>
        <w:t xml:space="preserve"> scattered them abroad from thence upon the face of all the earth: and they left off to build the city. </w:t>
      </w:r>
    </w:p>
    <w:p w14:paraId="1126F61A" w14:textId="77777777" w:rsidR="00A20B3D" w:rsidRPr="003A11CD" w:rsidRDefault="00A20B3D" w:rsidP="003A11CD">
      <w:pPr>
        <w:spacing w:before="100" w:beforeAutospacing="1" w:after="100" w:afterAutospacing="1"/>
        <w:rPr>
          <w:rFonts w:ascii="Times" w:eastAsia="Times New Roman" w:hAnsi="Times" w:cs="Times New Roman"/>
          <w:color w:val="FF0000"/>
        </w:rPr>
      </w:pPr>
      <w:r w:rsidRPr="003A11CD">
        <w:rPr>
          <w:rFonts w:ascii="Times" w:hAnsi="Times" w:cs="Times New Roman"/>
          <w:color w:val="FF0000"/>
          <w:sz w:val="19"/>
          <w:szCs w:val="19"/>
        </w:rPr>
        <w:t>9</w:t>
      </w:r>
      <w:r w:rsidRPr="003A11CD">
        <w:rPr>
          <w:rFonts w:ascii="Times" w:hAnsi="Times" w:cs="Times New Roman"/>
          <w:color w:val="FF0000"/>
        </w:rPr>
        <w:t>Therefore is the name of it called Babel</w:t>
      </w:r>
      <w:r w:rsidR="003A11CD" w:rsidRPr="003A11CD">
        <w:rPr>
          <w:rFonts w:ascii="Times" w:hAnsi="Times" w:cs="Times New Roman"/>
          <w:color w:val="FF0000"/>
        </w:rPr>
        <w:t xml:space="preserve">; </w:t>
      </w:r>
    </w:p>
    <w:p w14:paraId="1EBC0B4E" w14:textId="1D8DE715" w:rsidR="007D7D45" w:rsidRDefault="00440CB4">
      <w:r>
        <w:t xml:space="preserve">“BABEL. The Hebrew form of the name Babylon. In Gen. 11:1-9 it is told that mankind after the Flood came to the plain of </w:t>
      </w:r>
      <w:proofErr w:type="spellStart"/>
      <w:r>
        <w:t>Sinar</w:t>
      </w:r>
      <w:proofErr w:type="spellEnd"/>
      <w:r>
        <w:t xml:space="preserve">. There, to set themselves a lasting monument and to have a common purpose to unite them and prevent their scattering all over the earth, they decided to build a city and a tower that would reach to heaven. God, however, mixed up their language so that they no long understood one another, and they had to disperse. The city and the tower were therefore—in a play on the Hebrew word </w:t>
      </w:r>
      <w:proofErr w:type="spellStart"/>
      <w:r w:rsidRPr="00440CB4">
        <w:rPr>
          <w:i/>
        </w:rPr>
        <w:t>balal</w:t>
      </w:r>
      <w:proofErr w:type="spellEnd"/>
      <w:r>
        <w:t xml:space="preserve">, ‘to mix’ – called </w:t>
      </w:r>
      <w:proofErr w:type="spellStart"/>
      <w:r>
        <w:t>Bable</w:t>
      </w:r>
      <w:proofErr w:type="spellEnd"/>
      <w:r>
        <w:t>” (</w:t>
      </w:r>
      <w:r w:rsidRPr="00440CB4">
        <w:rPr>
          <w:i/>
        </w:rPr>
        <w:t>IDB</w:t>
      </w:r>
      <w:r>
        <w:t xml:space="preserve"> 1. 334).</w:t>
      </w:r>
    </w:p>
    <w:p w14:paraId="5FD4D37F" w14:textId="77777777" w:rsidR="004D5BCE" w:rsidRDefault="004D5BCE"/>
    <w:p w14:paraId="5F845E11" w14:textId="6A8C4D74" w:rsidR="004D5BCE" w:rsidRPr="0037663F" w:rsidRDefault="004D5BCE" w:rsidP="004D5BCE">
      <w:pPr>
        <w:tabs>
          <w:tab w:val="left" w:pos="560"/>
          <w:tab w:val="left" w:pos="6160"/>
        </w:tabs>
        <w:autoSpaceDE w:val="0"/>
        <w:autoSpaceDN w:val="0"/>
        <w:adjustRightInd w:val="0"/>
        <w:ind w:left="180"/>
        <w:rPr>
          <w:rFonts w:ascii="System" w:hAnsi="System" w:cs="System"/>
          <w:b/>
          <w:bCs/>
          <w:color w:val="0070C0"/>
          <w:sz w:val="20"/>
          <w:szCs w:val="20"/>
        </w:rPr>
      </w:pPr>
      <w:r w:rsidRPr="0037663F">
        <w:rPr>
          <w:rFonts w:ascii="Comic Sans MS" w:hAnsi="Comic Sans MS" w:cs="MS Sans Serif"/>
          <w:color w:val="0070C0"/>
          <w:sz w:val="20"/>
          <w:szCs w:val="20"/>
        </w:rPr>
        <w:t>Day of Pentecost:</w:t>
      </w:r>
    </w:p>
    <w:p w14:paraId="74199A06" w14:textId="77777777" w:rsidR="004D5BCE" w:rsidRPr="0037663F" w:rsidRDefault="004D5BCE" w:rsidP="004D5BCE">
      <w:pPr>
        <w:autoSpaceDE w:val="0"/>
        <w:autoSpaceDN w:val="0"/>
        <w:adjustRightInd w:val="0"/>
        <w:rPr>
          <w:rFonts w:ascii="Comic Sans MS" w:hAnsi="Comic Sans MS" w:cs="MS Sans Serif"/>
          <w:color w:val="0070C0"/>
          <w:sz w:val="20"/>
          <w:szCs w:val="20"/>
        </w:rPr>
      </w:pPr>
      <w:r w:rsidRPr="0037663F">
        <w:rPr>
          <w:rFonts w:ascii="Comic Sans MS" w:hAnsi="Comic Sans MS" w:cs="MS Sans Serif"/>
          <w:color w:val="0070C0"/>
          <w:sz w:val="20"/>
          <w:szCs w:val="20"/>
        </w:rPr>
        <w:t>1. converse of the story of the Tower of Babel</w:t>
      </w:r>
    </w:p>
    <w:p w14:paraId="1536CEF2" w14:textId="77777777" w:rsidR="004D5BCE" w:rsidRPr="0037663F" w:rsidRDefault="004D5BCE" w:rsidP="004D5BCE">
      <w:pPr>
        <w:autoSpaceDE w:val="0"/>
        <w:autoSpaceDN w:val="0"/>
        <w:adjustRightInd w:val="0"/>
        <w:rPr>
          <w:rFonts w:ascii="Comic Sans MS" w:hAnsi="Comic Sans MS" w:cs="MS Sans Serif"/>
          <w:color w:val="0070C0"/>
          <w:sz w:val="20"/>
          <w:szCs w:val="20"/>
        </w:rPr>
      </w:pPr>
      <w:r w:rsidRPr="0037663F">
        <w:rPr>
          <w:rFonts w:ascii="Comic Sans MS" w:hAnsi="Comic Sans MS" w:cs="MS Sans Serif"/>
          <w:color w:val="0070C0"/>
          <w:sz w:val="20"/>
          <w:szCs w:val="20"/>
        </w:rPr>
        <w:t>2. true unity of the race</w:t>
      </w:r>
    </w:p>
    <w:p w14:paraId="72ADC9A4" w14:textId="77777777" w:rsidR="004D5BCE" w:rsidRPr="0037663F" w:rsidRDefault="004D5BCE" w:rsidP="004D5BCE">
      <w:pPr>
        <w:autoSpaceDE w:val="0"/>
        <w:autoSpaceDN w:val="0"/>
        <w:adjustRightInd w:val="0"/>
        <w:rPr>
          <w:rFonts w:ascii="Comic Sans MS" w:hAnsi="Comic Sans MS" w:cs="MS Sans Serif"/>
          <w:color w:val="0070C0"/>
          <w:sz w:val="20"/>
          <w:szCs w:val="20"/>
        </w:rPr>
      </w:pPr>
      <w:r w:rsidRPr="0037663F">
        <w:rPr>
          <w:rFonts w:ascii="Comic Sans MS" w:hAnsi="Comic Sans MS" w:cs="MS Sans Serif"/>
          <w:color w:val="0070C0"/>
          <w:sz w:val="20"/>
          <w:szCs w:val="20"/>
        </w:rPr>
        <w:t>3. utterance of the Spirit which is heard by all in their own language</w:t>
      </w:r>
    </w:p>
    <w:p w14:paraId="101D8D78" w14:textId="77777777" w:rsidR="004D5BCE" w:rsidRPr="001D5019" w:rsidRDefault="004D5BCE" w:rsidP="004D5BCE">
      <w:pPr>
        <w:tabs>
          <w:tab w:val="left" w:pos="560"/>
          <w:tab w:val="left" w:pos="6160"/>
        </w:tabs>
        <w:autoSpaceDE w:val="0"/>
        <w:autoSpaceDN w:val="0"/>
        <w:adjustRightInd w:val="0"/>
        <w:ind w:left="180"/>
        <w:rPr>
          <w:rFonts w:ascii="Comic Sans MS" w:hAnsi="Comic Sans MS" w:cs="System"/>
          <w:color w:val="FF6600"/>
        </w:rPr>
      </w:pPr>
      <w:r w:rsidRPr="001D5019">
        <w:rPr>
          <w:rFonts w:ascii="Comic Sans MS" w:hAnsi="Comic Sans MS" w:cs="System"/>
          <w:color w:val="FF6600"/>
        </w:rPr>
        <w:t xml:space="preserve"> </w:t>
      </w:r>
    </w:p>
    <w:p w14:paraId="58C8F5DB" w14:textId="77777777" w:rsidR="004D5BCE" w:rsidRPr="0076362A" w:rsidRDefault="004D5BCE" w:rsidP="004D5BCE">
      <w:pPr>
        <w:autoSpaceDE w:val="0"/>
        <w:autoSpaceDN w:val="0"/>
        <w:adjustRightInd w:val="0"/>
        <w:rPr>
          <w:rFonts w:ascii="MS Sans Serif" w:hAnsi="MS Sans Serif" w:cs="MS Sans Serif"/>
          <w:color w:val="C00000"/>
          <w:sz w:val="20"/>
          <w:szCs w:val="20"/>
        </w:rPr>
      </w:pPr>
      <w:r w:rsidRPr="0076362A">
        <w:rPr>
          <w:rFonts w:ascii="MS Sans Serif" w:hAnsi="MS Sans Serif" w:cs="MS Sans Serif"/>
          <w:color w:val="C00000"/>
          <w:sz w:val="20"/>
          <w:szCs w:val="20"/>
        </w:rPr>
        <w:t>Acts 2:1,2,4,6</w:t>
      </w:r>
    </w:p>
    <w:p w14:paraId="308CB46B" w14:textId="77777777" w:rsidR="004D5BCE" w:rsidRPr="0076362A" w:rsidRDefault="004D5BCE" w:rsidP="004D5BCE">
      <w:pPr>
        <w:tabs>
          <w:tab w:val="left" w:pos="560"/>
          <w:tab w:val="left" w:pos="6160"/>
        </w:tabs>
        <w:autoSpaceDE w:val="0"/>
        <w:autoSpaceDN w:val="0"/>
        <w:adjustRightInd w:val="0"/>
        <w:ind w:left="180"/>
        <w:rPr>
          <w:color w:val="C00000"/>
        </w:rPr>
      </w:pPr>
      <w:proofErr w:type="gramStart"/>
      <w:r w:rsidRPr="0076362A">
        <w:rPr>
          <w:color w:val="C00000"/>
        </w:rPr>
        <w:t>1  And</w:t>
      </w:r>
      <w:proofErr w:type="gramEnd"/>
      <w:r w:rsidRPr="0076362A">
        <w:rPr>
          <w:color w:val="C00000"/>
        </w:rPr>
        <w:t xml:space="preserve"> when the day of Pentecost was fully come, they were all with one accord in one place.</w:t>
      </w:r>
    </w:p>
    <w:p w14:paraId="20F228E4" w14:textId="77777777" w:rsidR="004D5BCE" w:rsidRPr="0076362A" w:rsidRDefault="004D5BCE" w:rsidP="004D5BCE">
      <w:pPr>
        <w:tabs>
          <w:tab w:val="left" w:pos="560"/>
          <w:tab w:val="left" w:pos="6160"/>
        </w:tabs>
        <w:autoSpaceDE w:val="0"/>
        <w:autoSpaceDN w:val="0"/>
        <w:adjustRightInd w:val="0"/>
        <w:ind w:left="180"/>
        <w:rPr>
          <w:color w:val="C00000"/>
        </w:rPr>
      </w:pPr>
      <w:proofErr w:type="gramStart"/>
      <w:r w:rsidRPr="0076362A">
        <w:rPr>
          <w:color w:val="C00000"/>
        </w:rPr>
        <w:t>2  And</w:t>
      </w:r>
      <w:proofErr w:type="gramEnd"/>
      <w:r w:rsidRPr="0076362A">
        <w:rPr>
          <w:color w:val="C00000"/>
        </w:rPr>
        <w:t xml:space="preserve"> suddenly there came a sound from heaven as of a rushing mighty wind, and it filled all the house where they were sitting.</w:t>
      </w:r>
    </w:p>
    <w:p w14:paraId="05177944" w14:textId="77777777" w:rsidR="004D5BCE" w:rsidRPr="0076362A" w:rsidRDefault="004D5BCE" w:rsidP="004D5BCE">
      <w:pPr>
        <w:tabs>
          <w:tab w:val="left" w:pos="560"/>
          <w:tab w:val="left" w:pos="6160"/>
        </w:tabs>
        <w:autoSpaceDE w:val="0"/>
        <w:autoSpaceDN w:val="0"/>
        <w:adjustRightInd w:val="0"/>
        <w:ind w:left="180"/>
        <w:rPr>
          <w:color w:val="C00000"/>
        </w:rPr>
      </w:pPr>
    </w:p>
    <w:p w14:paraId="7093CF49" w14:textId="77777777" w:rsidR="004D5BCE" w:rsidRPr="0076362A" w:rsidRDefault="004D5BCE" w:rsidP="004D5BCE">
      <w:pPr>
        <w:tabs>
          <w:tab w:val="left" w:pos="560"/>
          <w:tab w:val="left" w:pos="6160"/>
        </w:tabs>
        <w:autoSpaceDE w:val="0"/>
        <w:autoSpaceDN w:val="0"/>
        <w:adjustRightInd w:val="0"/>
        <w:ind w:left="180"/>
        <w:rPr>
          <w:color w:val="C00000"/>
        </w:rPr>
      </w:pPr>
      <w:proofErr w:type="gramStart"/>
      <w:r w:rsidRPr="0076362A">
        <w:rPr>
          <w:color w:val="C00000"/>
        </w:rPr>
        <w:t>4  And</w:t>
      </w:r>
      <w:proofErr w:type="gramEnd"/>
      <w:r w:rsidRPr="0076362A">
        <w:rPr>
          <w:color w:val="C00000"/>
        </w:rPr>
        <w:t xml:space="preserve"> they were all filled with the Holy Ghost, and began to speak with other tongues, as the Spirit gave them utterance.</w:t>
      </w:r>
    </w:p>
    <w:p w14:paraId="71841C73" w14:textId="77777777" w:rsidR="004D5BCE" w:rsidRPr="0076362A" w:rsidRDefault="004D5BCE" w:rsidP="004D5BCE">
      <w:pPr>
        <w:tabs>
          <w:tab w:val="left" w:pos="560"/>
          <w:tab w:val="left" w:pos="6160"/>
        </w:tabs>
        <w:autoSpaceDE w:val="0"/>
        <w:autoSpaceDN w:val="0"/>
        <w:adjustRightInd w:val="0"/>
        <w:rPr>
          <w:color w:val="C00000"/>
        </w:rPr>
      </w:pPr>
    </w:p>
    <w:p w14:paraId="74446E92" w14:textId="23843B6D" w:rsidR="004D5BCE" w:rsidRPr="0037663F" w:rsidRDefault="004D5BCE" w:rsidP="004D5BCE">
      <w:pPr>
        <w:tabs>
          <w:tab w:val="left" w:pos="560"/>
          <w:tab w:val="left" w:pos="6160"/>
        </w:tabs>
        <w:autoSpaceDE w:val="0"/>
        <w:autoSpaceDN w:val="0"/>
        <w:adjustRightInd w:val="0"/>
        <w:rPr>
          <w:color w:val="000000" w:themeColor="text1"/>
        </w:rPr>
      </w:pPr>
      <w:r>
        <w:tab/>
      </w:r>
      <w:r w:rsidRPr="0037663F">
        <w:rPr>
          <w:color w:val="000000" w:themeColor="text1"/>
        </w:rPr>
        <w:t>a.</w:t>
      </w:r>
      <w:r w:rsidR="0037663F" w:rsidRPr="0037663F">
        <w:rPr>
          <w:color w:val="000000" w:themeColor="text1"/>
        </w:rPr>
        <w:t xml:space="preserve"> </w:t>
      </w:r>
      <w:r w:rsidRPr="0037663F">
        <w:rPr>
          <w:color w:val="000000" w:themeColor="text1"/>
        </w:rPr>
        <w:t>spoke in language that their hearers could understand</w:t>
      </w:r>
    </w:p>
    <w:p w14:paraId="0052CE8E" w14:textId="77777777" w:rsidR="004D5BCE" w:rsidRPr="0037663F" w:rsidRDefault="004D5BCE" w:rsidP="004D5BCE">
      <w:pPr>
        <w:tabs>
          <w:tab w:val="left" w:pos="560"/>
          <w:tab w:val="left" w:pos="6160"/>
        </w:tabs>
        <w:autoSpaceDE w:val="0"/>
        <w:autoSpaceDN w:val="0"/>
        <w:adjustRightInd w:val="0"/>
        <w:rPr>
          <w:color w:val="000000" w:themeColor="text1"/>
        </w:rPr>
      </w:pPr>
      <w:r w:rsidRPr="0037663F">
        <w:rPr>
          <w:color w:val="000000" w:themeColor="text1"/>
        </w:rPr>
        <w:tab/>
        <w:t>b. one Spirit acts alone, instead of Babel’s many minds trying to work together</w:t>
      </w:r>
    </w:p>
    <w:p w14:paraId="03CAC647" w14:textId="77777777" w:rsidR="004D5BCE" w:rsidRPr="0037663F" w:rsidRDefault="004D5BCE" w:rsidP="004D5BCE">
      <w:pPr>
        <w:tabs>
          <w:tab w:val="left" w:pos="560"/>
          <w:tab w:val="left" w:pos="6160"/>
        </w:tabs>
        <w:autoSpaceDE w:val="0"/>
        <w:autoSpaceDN w:val="0"/>
        <w:adjustRightInd w:val="0"/>
        <w:rPr>
          <w:color w:val="000000" w:themeColor="text1"/>
        </w:rPr>
      </w:pPr>
      <w:r w:rsidRPr="0037663F">
        <w:rPr>
          <w:color w:val="000000" w:themeColor="text1"/>
        </w:rPr>
        <w:tab/>
        <w:t>c. God’s presence or healing Spirit, the Christ, enters the human consciousness</w:t>
      </w:r>
    </w:p>
    <w:p w14:paraId="4FC0008D" w14:textId="659DCF54" w:rsidR="004D5BCE" w:rsidRPr="0037663F" w:rsidRDefault="004D5BCE" w:rsidP="0037663F">
      <w:pPr>
        <w:tabs>
          <w:tab w:val="left" w:pos="560"/>
          <w:tab w:val="left" w:pos="6160"/>
        </w:tabs>
        <w:autoSpaceDE w:val="0"/>
        <w:autoSpaceDN w:val="0"/>
        <w:adjustRightInd w:val="0"/>
        <w:ind w:left="560"/>
        <w:rPr>
          <w:color w:val="000000" w:themeColor="text1"/>
        </w:rPr>
      </w:pPr>
      <w:r w:rsidRPr="0037663F">
        <w:rPr>
          <w:color w:val="000000" w:themeColor="text1"/>
        </w:rPr>
        <w:t>d. the Holy Spirit effortlessly discloses heaven, revealing the reality, the unity of all</w:t>
      </w:r>
      <w:r w:rsidR="0037663F" w:rsidRPr="0037663F">
        <w:rPr>
          <w:color w:val="000000" w:themeColor="text1"/>
        </w:rPr>
        <w:t xml:space="preserve"> </w:t>
      </w:r>
      <w:r w:rsidRPr="0037663F">
        <w:rPr>
          <w:color w:val="000000" w:themeColor="text1"/>
        </w:rPr>
        <w:t>spiritual ideas</w:t>
      </w:r>
    </w:p>
    <w:p w14:paraId="13E210E8" w14:textId="77777777" w:rsidR="004D5BCE" w:rsidRPr="0037663F" w:rsidRDefault="004D5BCE" w:rsidP="004D5BCE">
      <w:pPr>
        <w:numPr>
          <w:ilvl w:val="0"/>
          <w:numId w:val="3"/>
        </w:numPr>
        <w:tabs>
          <w:tab w:val="left" w:pos="6160"/>
        </w:tabs>
        <w:autoSpaceDE w:val="0"/>
        <w:autoSpaceDN w:val="0"/>
        <w:adjustRightInd w:val="0"/>
        <w:rPr>
          <w:color w:val="000000" w:themeColor="text1"/>
        </w:rPr>
      </w:pPr>
      <w:r w:rsidRPr="0037663F">
        <w:rPr>
          <w:color w:val="000000" w:themeColor="text1"/>
        </w:rPr>
        <w:t>whatever God inspires is built and based on Spirit and is secure and lasting</w:t>
      </w:r>
    </w:p>
    <w:p w14:paraId="62AF50D2" w14:textId="7227B20A" w:rsidR="004D5BCE" w:rsidRPr="0037663F" w:rsidRDefault="004D5BCE" w:rsidP="004D5BCE">
      <w:pPr>
        <w:numPr>
          <w:ilvl w:val="0"/>
          <w:numId w:val="3"/>
        </w:numPr>
        <w:tabs>
          <w:tab w:val="left" w:pos="6160"/>
        </w:tabs>
        <w:autoSpaceDE w:val="0"/>
        <w:autoSpaceDN w:val="0"/>
        <w:adjustRightInd w:val="0"/>
        <w:rPr>
          <w:color w:val="000000" w:themeColor="text1"/>
        </w:rPr>
      </w:pPr>
      <w:r w:rsidRPr="0037663F">
        <w:rPr>
          <w:color w:val="000000" w:themeColor="text1"/>
        </w:rPr>
        <w:t>whatever isn’t based o</w:t>
      </w:r>
      <w:r w:rsidR="0037663F" w:rsidRPr="0037663F">
        <w:rPr>
          <w:color w:val="000000" w:themeColor="text1"/>
        </w:rPr>
        <w:t>n</w:t>
      </w:r>
      <w:r w:rsidRPr="0037663F">
        <w:rPr>
          <w:color w:val="000000" w:themeColor="text1"/>
        </w:rPr>
        <w:t xml:space="preserve"> Spirit ultimately collapses and gets dispersed like dust in the wind</w:t>
      </w:r>
    </w:p>
    <w:p w14:paraId="7ABC7F7F" w14:textId="77777777" w:rsidR="004D5BCE" w:rsidRPr="0037663F" w:rsidRDefault="004D5BCE" w:rsidP="0037663F">
      <w:pPr>
        <w:tabs>
          <w:tab w:val="left" w:pos="6160"/>
        </w:tabs>
        <w:autoSpaceDE w:val="0"/>
        <w:autoSpaceDN w:val="0"/>
        <w:adjustRightInd w:val="0"/>
        <w:ind w:left="1980"/>
        <w:rPr>
          <w:color w:val="000000" w:themeColor="text1"/>
        </w:rPr>
      </w:pPr>
    </w:p>
    <w:p w14:paraId="2C742AF7" w14:textId="77777777" w:rsidR="004D5BCE" w:rsidRPr="003A5FAA" w:rsidRDefault="004D5BCE" w:rsidP="004D5BCE">
      <w:pPr>
        <w:tabs>
          <w:tab w:val="left" w:pos="560"/>
          <w:tab w:val="left" w:pos="6160"/>
        </w:tabs>
        <w:autoSpaceDE w:val="0"/>
        <w:autoSpaceDN w:val="0"/>
        <w:adjustRightInd w:val="0"/>
        <w:rPr>
          <w:color w:val="0000FF"/>
        </w:rPr>
      </w:pPr>
    </w:p>
    <w:p w14:paraId="7FA11B12" w14:textId="77777777" w:rsidR="004D5BCE" w:rsidRDefault="004D5BCE" w:rsidP="004D5BCE">
      <w:pPr>
        <w:tabs>
          <w:tab w:val="left" w:pos="560"/>
          <w:tab w:val="left" w:pos="6160"/>
        </w:tabs>
        <w:autoSpaceDE w:val="0"/>
        <w:autoSpaceDN w:val="0"/>
        <w:adjustRightInd w:val="0"/>
        <w:ind w:left="180"/>
      </w:pPr>
    </w:p>
    <w:p w14:paraId="62987D78" w14:textId="77777777" w:rsidR="004D5BCE" w:rsidRDefault="004D5BCE" w:rsidP="004D5BCE">
      <w:pPr>
        <w:tabs>
          <w:tab w:val="left" w:pos="560"/>
          <w:tab w:val="left" w:pos="6160"/>
        </w:tabs>
        <w:autoSpaceDE w:val="0"/>
        <w:autoSpaceDN w:val="0"/>
        <w:adjustRightInd w:val="0"/>
        <w:ind w:left="180"/>
        <w:rPr>
          <w:rFonts w:ascii="System" w:hAnsi="System" w:cs="System"/>
          <w:b/>
          <w:bCs/>
          <w:sz w:val="20"/>
          <w:szCs w:val="20"/>
        </w:rPr>
      </w:pPr>
    </w:p>
    <w:p w14:paraId="0F124F38" w14:textId="77777777" w:rsidR="004D5BCE" w:rsidRDefault="004D5BCE" w:rsidP="004D5BCE">
      <w:pPr>
        <w:tabs>
          <w:tab w:val="left" w:pos="560"/>
          <w:tab w:val="left" w:pos="6160"/>
        </w:tabs>
        <w:autoSpaceDE w:val="0"/>
        <w:autoSpaceDN w:val="0"/>
        <w:adjustRightInd w:val="0"/>
        <w:ind w:left="180"/>
        <w:rPr>
          <w:rFonts w:ascii="Comic Sans MS" w:hAnsi="Comic Sans MS" w:cs="System"/>
        </w:rPr>
      </w:pPr>
    </w:p>
    <w:p w14:paraId="4C75DD07" w14:textId="77777777" w:rsidR="004D5BCE" w:rsidRDefault="004D5BCE" w:rsidP="004D5BCE">
      <w:pPr>
        <w:tabs>
          <w:tab w:val="left" w:pos="560"/>
          <w:tab w:val="left" w:pos="6160"/>
        </w:tabs>
        <w:autoSpaceDE w:val="0"/>
        <w:autoSpaceDN w:val="0"/>
        <w:adjustRightInd w:val="0"/>
        <w:ind w:left="180"/>
        <w:rPr>
          <w:rFonts w:ascii="Comic Sans MS" w:hAnsi="Comic Sans MS" w:cs="System"/>
        </w:rPr>
      </w:pPr>
    </w:p>
    <w:p w14:paraId="60AD2C88" w14:textId="69E2CFB2" w:rsidR="004D5BCE" w:rsidRPr="003A5FAA" w:rsidRDefault="004D5BCE" w:rsidP="004D5BCE">
      <w:pPr>
        <w:tabs>
          <w:tab w:val="left" w:pos="560"/>
          <w:tab w:val="left" w:pos="6160"/>
        </w:tabs>
        <w:autoSpaceDE w:val="0"/>
        <w:autoSpaceDN w:val="0"/>
        <w:adjustRightInd w:val="0"/>
        <w:ind w:left="180"/>
        <w:rPr>
          <w:rFonts w:ascii="Comic Sans MS" w:hAnsi="Comic Sans MS" w:cs="System"/>
          <w:b/>
          <w:bCs/>
          <w:sz w:val="20"/>
          <w:szCs w:val="20"/>
        </w:rPr>
      </w:pPr>
    </w:p>
    <w:p w14:paraId="6E92592F" w14:textId="77777777" w:rsidR="004D5BCE" w:rsidRDefault="004D5BCE" w:rsidP="004D5BCE">
      <w:bookmarkStart w:id="0" w:name="_GoBack"/>
      <w:bookmarkEnd w:id="0"/>
    </w:p>
    <w:p w14:paraId="0A85ECB5" w14:textId="77777777" w:rsidR="00440CB4" w:rsidRPr="00440CB4" w:rsidRDefault="00440CB4"/>
    <w:sectPr w:rsidR="00440CB4" w:rsidRPr="00440CB4"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ystem">
    <w:altName w:val="Calibri"/>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7C84"/>
    <w:multiLevelType w:val="hybridMultilevel"/>
    <w:tmpl w:val="9E12C1DA"/>
    <w:lvl w:ilvl="0" w:tplc="12BE52B6">
      <w:start w:val="4"/>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4B054636"/>
    <w:multiLevelType w:val="hybridMultilevel"/>
    <w:tmpl w:val="846C87B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7F732F05"/>
    <w:multiLevelType w:val="hybridMultilevel"/>
    <w:tmpl w:val="1A56A46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3D"/>
    <w:rsid w:val="00083529"/>
    <w:rsid w:val="0037663F"/>
    <w:rsid w:val="003A11CD"/>
    <w:rsid w:val="00440CB4"/>
    <w:rsid w:val="004D5BCE"/>
    <w:rsid w:val="00503C43"/>
    <w:rsid w:val="00713034"/>
    <w:rsid w:val="007D7D45"/>
    <w:rsid w:val="008E1A4C"/>
    <w:rsid w:val="00A20B3D"/>
    <w:rsid w:val="00B96737"/>
    <w:rsid w:val="00C30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9A2A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A20B3D"/>
  </w:style>
  <w:style w:type="paragraph" w:customStyle="1" w:styleId="verse">
    <w:name w:val="verse"/>
    <w:basedOn w:val="Normal"/>
    <w:rsid w:val="00A20B3D"/>
    <w:pPr>
      <w:spacing w:before="100" w:beforeAutospacing="1" w:after="100" w:afterAutospacing="1"/>
    </w:pPr>
    <w:rPr>
      <w:rFonts w:ascii="Times" w:hAnsi="Times"/>
      <w:sz w:val="20"/>
      <w:szCs w:val="20"/>
    </w:rPr>
  </w:style>
  <w:style w:type="character" w:customStyle="1" w:styleId="verse-number">
    <w:name w:val="verse-number"/>
    <w:basedOn w:val="DefaultParagraphFont"/>
    <w:rsid w:val="00A20B3D"/>
  </w:style>
  <w:style w:type="character" w:customStyle="1" w:styleId="smallcap">
    <w:name w:val="smallcap"/>
    <w:basedOn w:val="DefaultParagraphFont"/>
    <w:rsid w:val="00A20B3D"/>
  </w:style>
  <w:style w:type="character" w:customStyle="1" w:styleId="initial">
    <w:name w:val="initial"/>
    <w:basedOn w:val="DefaultParagraphFont"/>
    <w:rsid w:val="00A20B3D"/>
  </w:style>
  <w:style w:type="character" w:customStyle="1" w:styleId="paragraphsymbol">
    <w:name w:val="paragraphsymbol"/>
    <w:basedOn w:val="DefaultParagraphFont"/>
    <w:rsid w:val="00A20B3D"/>
  </w:style>
  <w:style w:type="paragraph" w:styleId="ListParagraph">
    <w:name w:val="List Paragraph"/>
    <w:basedOn w:val="Normal"/>
    <w:uiPriority w:val="34"/>
    <w:qFormat/>
    <w:rsid w:val="004D5BCE"/>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48085">
      <w:bodyDiv w:val="1"/>
      <w:marLeft w:val="0"/>
      <w:marRight w:val="0"/>
      <w:marTop w:val="0"/>
      <w:marBottom w:val="0"/>
      <w:divBdr>
        <w:top w:val="none" w:sz="0" w:space="0" w:color="auto"/>
        <w:left w:val="none" w:sz="0" w:space="0" w:color="auto"/>
        <w:bottom w:val="none" w:sz="0" w:space="0" w:color="auto"/>
        <w:right w:val="none" w:sz="0" w:space="0" w:color="auto"/>
      </w:divBdr>
      <w:divsChild>
        <w:div w:id="1340355795">
          <w:marLeft w:val="0"/>
          <w:marRight w:val="0"/>
          <w:marTop w:val="0"/>
          <w:marBottom w:val="0"/>
          <w:divBdr>
            <w:top w:val="none" w:sz="0" w:space="0" w:color="auto"/>
            <w:left w:val="none" w:sz="0" w:space="0" w:color="auto"/>
            <w:bottom w:val="none" w:sz="0" w:space="0" w:color="auto"/>
            <w:right w:val="none" w:sz="0" w:space="0" w:color="auto"/>
          </w:divBdr>
          <w:divsChild>
            <w:div w:id="756487608">
              <w:marLeft w:val="0"/>
              <w:marRight w:val="0"/>
              <w:marTop w:val="0"/>
              <w:marBottom w:val="0"/>
              <w:divBdr>
                <w:top w:val="none" w:sz="0" w:space="0" w:color="auto"/>
                <w:left w:val="none" w:sz="0" w:space="0" w:color="auto"/>
                <w:bottom w:val="none" w:sz="0" w:space="0" w:color="auto"/>
                <w:right w:val="none" w:sz="0" w:space="0" w:color="auto"/>
              </w:divBdr>
              <w:divsChild>
                <w:div w:id="1881163755">
                  <w:marLeft w:val="0"/>
                  <w:marRight w:val="0"/>
                  <w:marTop w:val="0"/>
                  <w:marBottom w:val="0"/>
                  <w:divBdr>
                    <w:top w:val="none" w:sz="0" w:space="0" w:color="auto"/>
                    <w:left w:val="none" w:sz="0" w:space="0" w:color="auto"/>
                    <w:bottom w:val="none" w:sz="0" w:space="0" w:color="auto"/>
                    <w:right w:val="none" w:sz="0" w:space="0" w:color="auto"/>
                  </w:divBdr>
                  <w:divsChild>
                    <w:div w:id="1378705211">
                      <w:marLeft w:val="0"/>
                      <w:marRight w:val="0"/>
                      <w:marTop w:val="0"/>
                      <w:marBottom w:val="0"/>
                      <w:divBdr>
                        <w:top w:val="none" w:sz="0" w:space="0" w:color="auto"/>
                        <w:left w:val="none" w:sz="0" w:space="0" w:color="auto"/>
                        <w:bottom w:val="none" w:sz="0" w:space="0" w:color="auto"/>
                        <w:right w:val="none" w:sz="0" w:space="0" w:color="auto"/>
                      </w:divBdr>
                      <w:divsChild>
                        <w:div w:id="847520973">
                          <w:marLeft w:val="0"/>
                          <w:marRight w:val="0"/>
                          <w:marTop w:val="0"/>
                          <w:marBottom w:val="0"/>
                          <w:divBdr>
                            <w:top w:val="none" w:sz="0" w:space="0" w:color="auto"/>
                            <w:left w:val="none" w:sz="0" w:space="0" w:color="auto"/>
                            <w:bottom w:val="none" w:sz="0" w:space="0" w:color="auto"/>
                            <w:right w:val="none" w:sz="0" w:space="0" w:color="auto"/>
                          </w:divBdr>
                          <w:divsChild>
                            <w:div w:id="635648295">
                              <w:marLeft w:val="0"/>
                              <w:marRight w:val="0"/>
                              <w:marTop w:val="0"/>
                              <w:marBottom w:val="0"/>
                              <w:divBdr>
                                <w:top w:val="none" w:sz="0" w:space="0" w:color="auto"/>
                                <w:left w:val="none" w:sz="0" w:space="0" w:color="auto"/>
                                <w:bottom w:val="none" w:sz="0" w:space="0" w:color="auto"/>
                                <w:right w:val="none" w:sz="0" w:space="0" w:color="auto"/>
                              </w:divBdr>
                              <w:divsChild>
                                <w:div w:id="691298885">
                                  <w:marLeft w:val="0"/>
                                  <w:marRight w:val="0"/>
                                  <w:marTop w:val="0"/>
                                  <w:marBottom w:val="0"/>
                                  <w:divBdr>
                                    <w:top w:val="none" w:sz="0" w:space="0" w:color="auto"/>
                                    <w:left w:val="none" w:sz="0" w:space="0" w:color="auto"/>
                                    <w:bottom w:val="none" w:sz="0" w:space="0" w:color="auto"/>
                                    <w:right w:val="none" w:sz="0" w:space="0" w:color="auto"/>
                                  </w:divBdr>
                                  <w:divsChild>
                                    <w:div w:id="739057184">
                                      <w:marLeft w:val="0"/>
                                      <w:marRight w:val="0"/>
                                      <w:marTop w:val="0"/>
                                      <w:marBottom w:val="0"/>
                                      <w:divBdr>
                                        <w:top w:val="none" w:sz="0" w:space="0" w:color="auto"/>
                                        <w:left w:val="none" w:sz="0" w:space="0" w:color="auto"/>
                                        <w:bottom w:val="none" w:sz="0" w:space="0" w:color="auto"/>
                                        <w:right w:val="none" w:sz="0" w:space="0" w:color="auto"/>
                                      </w:divBdr>
                                    </w:div>
                                    <w:div w:id="8426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865645">
                  <w:marLeft w:val="0"/>
                  <w:marRight w:val="0"/>
                  <w:marTop w:val="0"/>
                  <w:marBottom w:val="0"/>
                  <w:divBdr>
                    <w:top w:val="none" w:sz="0" w:space="0" w:color="auto"/>
                    <w:left w:val="none" w:sz="0" w:space="0" w:color="auto"/>
                    <w:bottom w:val="none" w:sz="0" w:space="0" w:color="auto"/>
                    <w:right w:val="none" w:sz="0" w:space="0" w:color="auto"/>
                  </w:divBdr>
                  <w:divsChild>
                    <w:div w:id="738215936">
                      <w:marLeft w:val="0"/>
                      <w:marRight w:val="0"/>
                      <w:marTop w:val="0"/>
                      <w:marBottom w:val="0"/>
                      <w:divBdr>
                        <w:top w:val="none" w:sz="0" w:space="0" w:color="auto"/>
                        <w:left w:val="none" w:sz="0" w:space="0" w:color="auto"/>
                        <w:bottom w:val="none" w:sz="0" w:space="0" w:color="auto"/>
                        <w:right w:val="none" w:sz="0" w:space="0" w:color="auto"/>
                      </w:divBdr>
                      <w:divsChild>
                        <w:div w:id="2123304528">
                          <w:marLeft w:val="0"/>
                          <w:marRight w:val="0"/>
                          <w:marTop w:val="0"/>
                          <w:marBottom w:val="0"/>
                          <w:divBdr>
                            <w:top w:val="none" w:sz="0" w:space="0" w:color="auto"/>
                            <w:left w:val="none" w:sz="0" w:space="0" w:color="auto"/>
                            <w:bottom w:val="none" w:sz="0" w:space="0" w:color="auto"/>
                            <w:right w:val="none" w:sz="0" w:space="0" w:color="auto"/>
                          </w:divBdr>
                          <w:divsChild>
                            <w:div w:id="1039473069">
                              <w:marLeft w:val="0"/>
                              <w:marRight w:val="0"/>
                              <w:marTop w:val="0"/>
                              <w:marBottom w:val="0"/>
                              <w:divBdr>
                                <w:top w:val="none" w:sz="0" w:space="0" w:color="auto"/>
                                <w:left w:val="none" w:sz="0" w:space="0" w:color="auto"/>
                                <w:bottom w:val="none" w:sz="0" w:space="0" w:color="auto"/>
                                <w:right w:val="none" w:sz="0" w:space="0" w:color="auto"/>
                              </w:divBdr>
                              <w:divsChild>
                                <w:div w:id="1435397916">
                                  <w:marLeft w:val="0"/>
                                  <w:marRight w:val="0"/>
                                  <w:marTop w:val="0"/>
                                  <w:marBottom w:val="0"/>
                                  <w:divBdr>
                                    <w:top w:val="none" w:sz="0" w:space="0" w:color="auto"/>
                                    <w:left w:val="none" w:sz="0" w:space="0" w:color="auto"/>
                                    <w:bottom w:val="none" w:sz="0" w:space="0" w:color="auto"/>
                                    <w:right w:val="none" w:sz="0" w:space="0" w:color="auto"/>
                                  </w:divBdr>
                                  <w:divsChild>
                                    <w:div w:id="2284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72258">
                  <w:marLeft w:val="0"/>
                  <w:marRight w:val="0"/>
                  <w:marTop w:val="0"/>
                  <w:marBottom w:val="0"/>
                  <w:divBdr>
                    <w:top w:val="none" w:sz="0" w:space="0" w:color="auto"/>
                    <w:left w:val="none" w:sz="0" w:space="0" w:color="auto"/>
                    <w:bottom w:val="none" w:sz="0" w:space="0" w:color="auto"/>
                    <w:right w:val="none" w:sz="0" w:space="0" w:color="auto"/>
                  </w:divBdr>
                  <w:divsChild>
                    <w:div w:id="1582565011">
                      <w:marLeft w:val="0"/>
                      <w:marRight w:val="0"/>
                      <w:marTop w:val="0"/>
                      <w:marBottom w:val="0"/>
                      <w:divBdr>
                        <w:top w:val="none" w:sz="0" w:space="0" w:color="auto"/>
                        <w:left w:val="none" w:sz="0" w:space="0" w:color="auto"/>
                        <w:bottom w:val="none" w:sz="0" w:space="0" w:color="auto"/>
                        <w:right w:val="none" w:sz="0" w:space="0" w:color="auto"/>
                      </w:divBdr>
                      <w:divsChild>
                        <w:div w:id="1392577699">
                          <w:marLeft w:val="0"/>
                          <w:marRight w:val="0"/>
                          <w:marTop w:val="0"/>
                          <w:marBottom w:val="0"/>
                          <w:divBdr>
                            <w:top w:val="none" w:sz="0" w:space="0" w:color="auto"/>
                            <w:left w:val="none" w:sz="0" w:space="0" w:color="auto"/>
                            <w:bottom w:val="none" w:sz="0" w:space="0" w:color="auto"/>
                            <w:right w:val="none" w:sz="0" w:space="0" w:color="auto"/>
                          </w:divBdr>
                          <w:divsChild>
                            <w:div w:id="1996450786">
                              <w:marLeft w:val="0"/>
                              <w:marRight w:val="0"/>
                              <w:marTop w:val="0"/>
                              <w:marBottom w:val="0"/>
                              <w:divBdr>
                                <w:top w:val="none" w:sz="0" w:space="0" w:color="auto"/>
                                <w:left w:val="none" w:sz="0" w:space="0" w:color="auto"/>
                                <w:bottom w:val="none" w:sz="0" w:space="0" w:color="auto"/>
                                <w:right w:val="none" w:sz="0" w:space="0" w:color="auto"/>
                              </w:divBdr>
                              <w:divsChild>
                                <w:div w:id="11733372">
                                  <w:marLeft w:val="0"/>
                                  <w:marRight w:val="0"/>
                                  <w:marTop w:val="0"/>
                                  <w:marBottom w:val="0"/>
                                  <w:divBdr>
                                    <w:top w:val="none" w:sz="0" w:space="0" w:color="auto"/>
                                    <w:left w:val="none" w:sz="0" w:space="0" w:color="auto"/>
                                    <w:bottom w:val="none" w:sz="0" w:space="0" w:color="auto"/>
                                    <w:right w:val="none" w:sz="0" w:space="0" w:color="auto"/>
                                  </w:divBdr>
                                  <w:divsChild>
                                    <w:div w:id="19230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919196">
                  <w:marLeft w:val="0"/>
                  <w:marRight w:val="0"/>
                  <w:marTop w:val="0"/>
                  <w:marBottom w:val="0"/>
                  <w:divBdr>
                    <w:top w:val="none" w:sz="0" w:space="0" w:color="auto"/>
                    <w:left w:val="none" w:sz="0" w:space="0" w:color="auto"/>
                    <w:bottom w:val="none" w:sz="0" w:space="0" w:color="auto"/>
                    <w:right w:val="none" w:sz="0" w:space="0" w:color="auto"/>
                  </w:divBdr>
                  <w:divsChild>
                    <w:div w:id="639460264">
                      <w:marLeft w:val="0"/>
                      <w:marRight w:val="0"/>
                      <w:marTop w:val="0"/>
                      <w:marBottom w:val="0"/>
                      <w:divBdr>
                        <w:top w:val="none" w:sz="0" w:space="0" w:color="auto"/>
                        <w:left w:val="none" w:sz="0" w:space="0" w:color="auto"/>
                        <w:bottom w:val="none" w:sz="0" w:space="0" w:color="auto"/>
                        <w:right w:val="none" w:sz="0" w:space="0" w:color="auto"/>
                      </w:divBdr>
                      <w:divsChild>
                        <w:div w:id="304624871">
                          <w:marLeft w:val="0"/>
                          <w:marRight w:val="0"/>
                          <w:marTop w:val="0"/>
                          <w:marBottom w:val="0"/>
                          <w:divBdr>
                            <w:top w:val="none" w:sz="0" w:space="0" w:color="auto"/>
                            <w:left w:val="none" w:sz="0" w:space="0" w:color="auto"/>
                            <w:bottom w:val="none" w:sz="0" w:space="0" w:color="auto"/>
                            <w:right w:val="none" w:sz="0" w:space="0" w:color="auto"/>
                          </w:divBdr>
                          <w:divsChild>
                            <w:div w:id="1746413464">
                              <w:marLeft w:val="0"/>
                              <w:marRight w:val="0"/>
                              <w:marTop w:val="0"/>
                              <w:marBottom w:val="0"/>
                              <w:divBdr>
                                <w:top w:val="none" w:sz="0" w:space="0" w:color="auto"/>
                                <w:left w:val="none" w:sz="0" w:space="0" w:color="auto"/>
                                <w:bottom w:val="none" w:sz="0" w:space="0" w:color="auto"/>
                                <w:right w:val="none" w:sz="0" w:space="0" w:color="auto"/>
                              </w:divBdr>
                              <w:divsChild>
                                <w:div w:id="1571847546">
                                  <w:marLeft w:val="0"/>
                                  <w:marRight w:val="0"/>
                                  <w:marTop w:val="0"/>
                                  <w:marBottom w:val="0"/>
                                  <w:divBdr>
                                    <w:top w:val="none" w:sz="0" w:space="0" w:color="auto"/>
                                    <w:left w:val="none" w:sz="0" w:space="0" w:color="auto"/>
                                    <w:bottom w:val="none" w:sz="0" w:space="0" w:color="auto"/>
                                    <w:right w:val="none" w:sz="0" w:space="0" w:color="auto"/>
                                  </w:divBdr>
                                  <w:divsChild>
                                    <w:div w:id="13787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0265">
                  <w:marLeft w:val="0"/>
                  <w:marRight w:val="0"/>
                  <w:marTop w:val="0"/>
                  <w:marBottom w:val="0"/>
                  <w:divBdr>
                    <w:top w:val="none" w:sz="0" w:space="0" w:color="auto"/>
                    <w:left w:val="none" w:sz="0" w:space="0" w:color="auto"/>
                    <w:bottom w:val="none" w:sz="0" w:space="0" w:color="auto"/>
                    <w:right w:val="none" w:sz="0" w:space="0" w:color="auto"/>
                  </w:divBdr>
                  <w:divsChild>
                    <w:div w:id="1078868965">
                      <w:marLeft w:val="0"/>
                      <w:marRight w:val="0"/>
                      <w:marTop w:val="0"/>
                      <w:marBottom w:val="0"/>
                      <w:divBdr>
                        <w:top w:val="none" w:sz="0" w:space="0" w:color="auto"/>
                        <w:left w:val="none" w:sz="0" w:space="0" w:color="auto"/>
                        <w:bottom w:val="none" w:sz="0" w:space="0" w:color="auto"/>
                        <w:right w:val="none" w:sz="0" w:space="0" w:color="auto"/>
                      </w:divBdr>
                      <w:divsChild>
                        <w:div w:id="1380858218">
                          <w:marLeft w:val="0"/>
                          <w:marRight w:val="0"/>
                          <w:marTop w:val="0"/>
                          <w:marBottom w:val="0"/>
                          <w:divBdr>
                            <w:top w:val="none" w:sz="0" w:space="0" w:color="auto"/>
                            <w:left w:val="none" w:sz="0" w:space="0" w:color="auto"/>
                            <w:bottom w:val="none" w:sz="0" w:space="0" w:color="auto"/>
                            <w:right w:val="none" w:sz="0" w:space="0" w:color="auto"/>
                          </w:divBdr>
                          <w:divsChild>
                            <w:div w:id="2049452394">
                              <w:marLeft w:val="0"/>
                              <w:marRight w:val="0"/>
                              <w:marTop w:val="0"/>
                              <w:marBottom w:val="0"/>
                              <w:divBdr>
                                <w:top w:val="none" w:sz="0" w:space="0" w:color="auto"/>
                                <w:left w:val="none" w:sz="0" w:space="0" w:color="auto"/>
                                <w:bottom w:val="none" w:sz="0" w:space="0" w:color="auto"/>
                                <w:right w:val="none" w:sz="0" w:space="0" w:color="auto"/>
                              </w:divBdr>
                              <w:divsChild>
                                <w:div w:id="563565390">
                                  <w:marLeft w:val="0"/>
                                  <w:marRight w:val="0"/>
                                  <w:marTop w:val="0"/>
                                  <w:marBottom w:val="0"/>
                                  <w:divBdr>
                                    <w:top w:val="none" w:sz="0" w:space="0" w:color="auto"/>
                                    <w:left w:val="none" w:sz="0" w:space="0" w:color="auto"/>
                                    <w:bottom w:val="none" w:sz="0" w:space="0" w:color="auto"/>
                                    <w:right w:val="none" w:sz="0" w:space="0" w:color="auto"/>
                                  </w:divBdr>
                                  <w:divsChild>
                                    <w:div w:id="2078893628">
                                      <w:marLeft w:val="0"/>
                                      <w:marRight w:val="0"/>
                                      <w:marTop w:val="0"/>
                                      <w:marBottom w:val="0"/>
                                      <w:divBdr>
                                        <w:top w:val="none" w:sz="0" w:space="0" w:color="auto"/>
                                        <w:left w:val="none" w:sz="0" w:space="0" w:color="auto"/>
                                        <w:bottom w:val="none" w:sz="0" w:space="0" w:color="auto"/>
                                        <w:right w:val="none" w:sz="0" w:space="0" w:color="auto"/>
                                      </w:divBdr>
                                    </w:div>
                                    <w:div w:id="996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768889">
                  <w:marLeft w:val="0"/>
                  <w:marRight w:val="0"/>
                  <w:marTop w:val="0"/>
                  <w:marBottom w:val="0"/>
                  <w:divBdr>
                    <w:top w:val="none" w:sz="0" w:space="0" w:color="auto"/>
                    <w:left w:val="none" w:sz="0" w:space="0" w:color="auto"/>
                    <w:bottom w:val="none" w:sz="0" w:space="0" w:color="auto"/>
                    <w:right w:val="none" w:sz="0" w:space="0" w:color="auto"/>
                  </w:divBdr>
                  <w:divsChild>
                    <w:div w:id="1407529840">
                      <w:marLeft w:val="0"/>
                      <w:marRight w:val="0"/>
                      <w:marTop w:val="0"/>
                      <w:marBottom w:val="0"/>
                      <w:divBdr>
                        <w:top w:val="none" w:sz="0" w:space="0" w:color="auto"/>
                        <w:left w:val="none" w:sz="0" w:space="0" w:color="auto"/>
                        <w:bottom w:val="none" w:sz="0" w:space="0" w:color="auto"/>
                        <w:right w:val="none" w:sz="0" w:space="0" w:color="auto"/>
                      </w:divBdr>
                      <w:divsChild>
                        <w:div w:id="1136340700">
                          <w:marLeft w:val="0"/>
                          <w:marRight w:val="0"/>
                          <w:marTop w:val="0"/>
                          <w:marBottom w:val="0"/>
                          <w:divBdr>
                            <w:top w:val="none" w:sz="0" w:space="0" w:color="auto"/>
                            <w:left w:val="none" w:sz="0" w:space="0" w:color="auto"/>
                            <w:bottom w:val="none" w:sz="0" w:space="0" w:color="auto"/>
                            <w:right w:val="none" w:sz="0" w:space="0" w:color="auto"/>
                          </w:divBdr>
                          <w:divsChild>
                            <w:div w:id="544803279">
                              <w:marLeft w:val="0"/>
                              <w:marRight w:val="0"/>
                              <w:marTop w:val="0"/>
                              <w:marBottom w:val="0"/>
                              <w:divBdr>
                                <w:top w:val="none" w:sz="0" w:space="0" w:color="auto"/>
                                <w:left w:val="none" w:sz="0" w:space="0" w:color="auto"/>
                                <w:bottom w:val="none" w:sz="0" w:space="0" w:color="auto"/>
                                <w:right w:val="none" w:sz="0" w:space="0" w:color="auto"/>
                              </w:divBdr>
                              <w:divsChild>
                                <w:div w:id="756899487">
                                  <w:marLeft w:val="0"/>
                                  <w:marRight w:val="0"/>
                                  <w:marTop w:val="0"/>
                                  <w:marBottom w:val="0"/>
                                  <w:divBdr>
                                    <w:top w:val="none" w:sz="0" w:space="0" w:color="auto"/>
                                    <w:left w:val="none" w:sz="0" w:space="0" w:color="auto"/>
                                    <w:bottom w:val="none" w:sz="0" w:space="0" w:color="auto"/>
                                    <w:right w:val="none" w:sz="0" w:space="0" w:color="auto"/>
                                  </w:divBdr>
                                  <w:divsChild>
                                    <w:div w:id="3602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01655">
                  <w:marLeft w:val="0"/>
                  <w:marRight w:val="0"/>
                  <w:marTop w:val="0"/>
                  <w:marBottom w:val="0"/>
                  <w:divBdr>
                    <w:top w:val="none" w:sz="0" w:space="0" w:color="auto"/>
                    <w:left w:val="none" w:sz="0" w:space="0" w:color="auto"/>
                    <w:bottom w:val="none" w:sz="0" w:space="0" w:color="auto"/>
                    <w:right w:val="none" w:sz="0" w:space="0" w:color="auto"/>
                  </w:divBdr>
                  <w:divsChild>
                    <w:div w:id="1728605601">
                      <w:marLeft w:val="0"/>
                      <w:marRight w:val="0"/>
                      <w:marTop w:val="0"/>
                      <w:marBottom w:val="0"/>
                      <w:divBdr>
                        <w:top w:val="none" w:sz="0" w:space="0" w:color="auto"/>
                        <w:left w:val="none" w:sz="0" w:space="0" w:color="auto"/>
                        <w:bottom w:val="none" w:sz="0" w:space="0" w:color="auto"/>
                        <w:right w:val="none" w:sz="0" w:space="0" w:color="auto"/>
                      </w:divBdr>
                      <w:divsChild>
                        <w:div w:id="1376932245">
                          <w:marLeft w:val="0"/>
                          <w:marRight w:val="0"/>
                          <w:marTop w:val="0"/>
                          <w:marBottom w:val="0"/>
                          <w:divBdr>
                            <w:top w:val="none" w:sz="0" w:space="0" w:color="auto"/>
                            <w:left w:val="none" w:sz="0" w:space="0" w:color="auto"/>
                            <w:bottom w:val="none" w:sz="0" w:space="0" w:color="auto"/>
                            <w:right w:val="none" w:sz="0" w:space="0" w:color="auto"/>
                          </w:divBdr>
                          <w:divsChild>
                            <w:div w:id="1801998590">
                              <w:marLeft w:val="0"/>
                              <w:marRight w:val="0"/>
                              <w:marTop w:val="0"/>
                              <w:marBottom w:val="0"/>
                              <w:divBdr>
                                <w:top w:val="none" w:sz="0" w:space="0" w:color="auto"/>
                                <w:left w:val="none" w:sz="0" w:space="0" w:color="auto"/>
                                <w:bottom w:val="none" w:sz="0" w:space="0" w:color="auto"/>
                                <w:right w:val="none" w:sz="0" w:space="0" w:color="auto"/>
                              </w:divBdr>
                              <w:divsChild>
                                <w:div w:id="1735003413">
                                  <w:marLeft w:val="0"/>
                                  <w:marRight w:val="0"/>
                                  <w:marTop w:val="0"/>
                                  <w:marBottom w:val="0"/>
                                  <w:divBdr>
                                    <w:top w:val="none" w:sz="0" w:space="0" w:color="auto"/>
                                    <w:left w:val="none" w:sz="0" w:space="0" w:color="auto"/>
                                    <w:bottom w:val="none" w:sz="0" w:space="0" w:color="auto"/>
                                    <w:right w:val="none" w:sz="0" w:space="0" w:color="auto"/>
                                  </w:divBdr>
                                  <w:divsChild>
                                    <w:div w:id="3206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821314">
                  <w:marLeft w:val="0"/>
                  <w:marRight w:val="0"/>
                  <w:marTop w:val="0"/>
                  <w:marBottom w:val="0"/>
                  <w:divBdr>
                    <w:top w:val="none" w:sz="0" w:space="0" w:color="auto"/>
                    <w:left w:val="none" w:sz="0" w:space="0" w:color="auto"/>
                    <w:bottom w:val="none" w:sz="0" w:space="0" w:color="auto"/>
                    <w:right w:val="none" w:sz="0" w:space="0" w:color="auto"/>
                  </w:divBdr>
                  <w:divsChild>
                    <w:div w:id="1531261910">
                      <w:marLeft w:val="0"/>
                      <w:marRight w:val="0"/>
                      <w:marTop w:val="0"/>
                      <w:marBottom w:val="0"/>
                      <w:divBdr>
                        <w:top w:val="none" w:sz="0" w:space="0" w:color="auto"/>
                        <w:left w:val="none" w:sz="0" w:space="0" w:color="auto"/>
                        <w:bottom w:val="none" w:sz="0" w:space="0" w:color="auto"/>
                        <w:right w:val="none" w:sz="0" w:space="0" w:color="auto"/>
                      </w:divBdr>
                      <w:divsChild>
                        <w:div w:id="1369450998">
                          <w:marLeft w:val="0"/>
                          <w:marRight w:val="0"/>
                          <w:marTop w:val="0"/>
                          <w:marBottom w:val="0"/>
                          <w:divBdr>
                            <w:top w:val="none" w:sz="0" w:space="0" w:color="auto"/>
                            <w:left w:val="none" w:sz="0" w:space="0" w:color="auto"/>
                            <w:bottom w:val="none" w:sz="0" w:space="0" w:color="auto"/>
                            <w:right w:val="none" w:sz="0" w:space="0" w:color="auto"/>
                          </w:divBdr>
                          <w:divsChild>
                            <w:div w:id="1333220093">
                              <w:marLeft w:val="0"/>
                              <w:marRight w:val="0"/>
                              <w:marTop w:val="0"/>
                              <w:marBottom w:val="0"/>
                              <w:divBdr>
                                <w:top w:val="none" w:sz="0" w:space="0" w:color="auto"/>
                                <w:left w:val="none" w:sz="0" w:space="0" w:color="auto"/>
                                <w:bottom w:val="none" w:sz="0" w:space="0" w:color="auto"/>
                                <w:right w:val="none" w:sz="0" w:space="0" w:color="auto"/>
                              </w:divBdr>
                              <w:divsChild>
                                <w:div w:id="2093961991">
                                  <w:marLeft w:val="0"/>
                                  <w:marRight w:val="0"/>
                                  <w:marTop w:val="0"/>
                                  <w:marBottom w:val="0"/>
                                  <w:divBdr>
                                    <w:top w:val="none" w:sz="0" w:space="0" w:color="auto"/>
                                    <w:left w:val="none" w:sz="0" w:space="0" w:color="auto"/>
                                    <w:bottom w:val="none" w:sz="0" w:space="0" w:color="auto"/>
                                    <w:right w:val="none" w:sz="0" w:space="0" w:color="auto"/>
                                  </w:divBdr>
                                  <w:divsChild>
                                    <w:div w:id="21039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183">
                  <w:marLeft w:val="0"/>
                  <w:marRight w:val="0"/>
                  <w:marTop w:val="0"/>
                  <w:marBottom w:val="0"/>
                  <w:divBdr>
                    <w:top w:val="none" w:sz="0" w:space="0" w:color="auto"/>
                    <w:left w:val="none" w:sz="0" w:space="0" w:color="auto"/>
                    <w:bottom w:val="none" w:sz="0" w:space="0" w:color="auto"/>
                    <w:right w:val="none" w:sz="0" w:space="0" w:color="auto"/>
                  </w:divBdr>
                  <w:divsChild>
                    <w:div w:id="1316104225">
                      <w:marLeft w:val="0"/>
                      <w:marRight w:val="0"/>
                      <w:marTop w:val="0"/>
                      <w:marBottom w:val="0"/>
                      <w:divBdr>
                        <w:top w:val="none" w:sz="0" w:space="0" w:color="auto"/>
                        <w:left w:val="none" w:sz="0" w:space="0" w:color="auto"/>
                        <w:bottom w:val="none" w:sz="0" w:space="0" w:color="auto"/>
                        <w:right w:val="none" w:sz="0" w:space="0" w:color="auto"/>
                      </w:divBdr>
                      <w:divsChild>
                        <w:div w:id="1022898061">
                          <w:marLeft w:val="0"/>
                          <w:marRight w:val="0"/>
                          <w:marTop w:val="0"/>
                          <w:marBottom w:val="0"/>
                          <w:divBdr>
                            <w:top w:val="none" w:sz="0" w:space="0" w:color="auto"/>
                            <w:left w:val="none" w:sz="0" w:space="0" w:color="auto"/>
                            <w:bottom w:val="none" w:sz="0" w:space="0" w:color="auto"/>
                            <w:right w:val="none" w:sz="0" w:space="0" w:color="auto"/>
                          </w:divBdr>
                          <w:divsChild>
                            <w:div w:id="1295791212">
                              <w:marLeft w:val="0"/>
                              <w:marRight w:val="0"/>
                              <w:marTop w:val="0"/>
                              <w:marBottom w:val="0"/>
                              <w:divBdr>
                                <w:top w:val="none" w:sz="0" w:space="0" w:color="auto"/>
                                <w:left w:val="none" w:sz="0" w:space="0" w:color="auto"/>
                                <w:bottom w:val="none" w:sz="0" w:space="0" w:color="auto"/>
                                <w:right w:val="none" w:sz="0" w:space="0" w:color="auto"/>
                              </w:divBdr>
                              <w:divsChild>
                                <w:div w:id="1335765924">
                                  <w:marLeft w:val="0"/>
                                  <w:marRight w:val="0"/>
                                  <w:marTop w:val="0"/>
                                  <w:marBottom w:val="0"/>
                                  <w:divBdr>
                                    <w:top w:val="none" w:sz="0" w:space="0" w:color="auto"/>
                                    <w:left w:val="none" w:sz="0" w:space="0" w:color="auto"/>
                                    <w:bottom w:val="none" w:sz="0" w:space="0" w:color="auto"/>
                                    <w:right w:val="none" w:sz="0" w:space="0" w:color="auto"/>
                                  </w:divBdr>
                                  <w:divsChild>
                                    <w:div w:id="15899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820</Words>
  <Characters>4678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5</cp:revision>
  <cp:lastPrinted>2013-10-22T12:02:00Z</cp:lastPrinted>
  <dcterms:created xsi:type="dcterms:W3CDTF">2017-12-28T13:29:00Z</dcterms:created>
  <dcterms:modified xsi:type="dcterms:W3CDTF">2017-12-28T15:47:00Z</dcterms:modified>
</cp:coreProperties>
</file>