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2BD2" w14:textId="381C9CF3" w:rsidR="00FD7053" w:rsidRDefault="00EB025C">
      <w:pPr>
        <w:rPr>
          <w:rFonts w:ascii="Times New Roman" w:hAnsi="Times New Roman" w:cs="Times New Roman"/>
          <w:b/>
          <w:color w:val="FF0000"/>
        </w:rPr>
      </w:pPr>
      <w:r w:rsidRPr="00EB025C">
        <w:rPr>
          <w:rFonts w:ascii="Times New Roman" w:hAnsi="Times New Roman" w:cs="Times New Roman"/>
          <w:b/>
          <w:color w:val="FF0000"/>
        </w:rPr>
        <w:t xml:space="preserve">Research: </w:t>
      </w:r>
      <w:r w:rsidR="00D3696F" w:rsidRPr="00EB025C">
        <w:rPr>
          <w:rFonts w:ascii="Times New Roman" w:hAnsi="Times New Roman" w:cs="Times New Roman"/>
          <w:b/>
          <w:color w:val="FF0000"/>
        </w:rPr>
        <w:t>Ps 91</w:t>
      </w:r>
    </w:p>
    <w:p w14:paraId="3CBDD8F7" w14:textId="77777777" w:rsidR="00EB025C" w:rsidRDefault="00EB025C">
      <w:pPr>
        <w:rPr>
          <w:rFonts w:ascii="Times New Roman" w:hAnsi="Times New Roman" w:cs="Times New Roman"/>
          <w:b/>
          <w:color w:val="FF0000"/>
        </w:rPr>
      </w:pPr>
    </w:p>
    <w:p w14:paraId="5A395F89" w14:textId="71E4A076" w:rsidR="00EB025C" w:rsidRPr="00EB025C" w:rsidRDefault="00EB025C">
      <w:pPr>
        <w:rPr>
          <w:rFonts w:ascii="Times New Roman" w:hAnsi="Times New Roman" w:cs="Times New Roman"/>
          <w:color w:val="000000" w:themeColor="text1"/>
        </w:rPr>
      </w:pPr>
      <w:r>
        <w:rPr>
          <w:rFonts w:ascii="Times New Roman" w:hAnsi="Times New Roman" w:cs="Times New Roman"/>
          <w:color w:val="000000" w:themeColor="text1"/>
        </w:rPr>
        <w:t>The 91</w:t>
      </w:r>
      <w:r w:rsidRPr="00EB025C">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Psalm is one of the greatest chapters in the Bible. Like the rest of the Scriptures, the underlying thought is developed through a series of symbols and it is by appreciation of the values lying behind these that the power of this prayer is understood. . . The best way to get the most out of this Psalm is to read it through quietly, pause after each verse to consider the meaning. . . If </w:t>
      </w:r>
      <w:r w:rsidR="00D021A9">
        <w:rPr>
          <w:rFonts w:ascii="Times New Roman" w:hAnsi="Times New Roman" w:cs="Times New Roman"/>
          <w:color w:val="000000" w:themeColor="text1"/>
        </w:rPr>
        <w:t xml:space="preserve"> you are </w:t>
      </w:r>
      <w:r>
        <w:rPr>
          <w:rFonts w:ascii="Times New Roman" w:hAnsi="Times New Roman" w:cs="Times New Roman"/>
          <w:color w:val="000000" w:themeColor="text1"/>
        </w:rPr>
        <w:t>in a specific trouble or fear, after reading this Psalm several times</w:t>
      </w:r>
      <w:r w:rsidR="00D021A9">
        <w:rPr>
          <w:rFonts w:ascii="Times New Roman" w:hAnsi="Times New Roman" w:cs="Times New Roman"/>
          <w:color w:val="000000" w:themeColor="text1"/>
        </w:rPr>
        <w:t>,</w:t>
      </w:r>
      <w:r>
        <w:rPr>
          <w:rFonts w:ascii="Times New Roman" w:hAnsi="Times New Roman" w:cs="Times New Roman"/>
          <w:color w:val="000000" w:themeColor="text1"/>
        </w:rPr>
        <w:t xml:space="preserve"> your fears will be gone.  (an excerpt of a paper by Bliss Knapp on the Ninety </w:t>
      </w:r>
      <w:r>
        <w:rPr>
          <w:rFonts w:ascii="Times New Roman" w:hAnsi="Times New Roman" w:cs="Times New Roman"/>
          <w:color w:val="000000" w:themeColor="text1"/>
        </w:rPr>
        <w:br/>
        <w:t xml:space="preserve">First Psalm). </w:t>
      </w:r>
    </w:p>
    <w:p w14:paraId="0D0D4EC1" w14:textId="77777777" w:rsidR="001F3BCA" w:rsidRPr="004D565D" w:rsidRDefault="001F3BCA">
      <w:pPr>
        <w:rPr>
          <w:rFonts w:ascii="Times New Roman" w:hAnsi="Times New Roman" w:cs="Times New Roman"/>
        </w:rPr>
      </w:pPr>
    </w:p>
    <w:p w14:paraId="608118A5" w14:textId="2442E8D1" w:rsidR="0081107A" w:rsidRPr="004D565D" w:rsidRDefault="001F3BCA">
      <w:pPr>
        <w:rPr>
          <w:rFonts w:ascii="Times New Roman" w:hAnsi="Times New Roman" w:cs="Times New Roman"/>
          <w:b/>
          <w:color w:val="FF0000"/>
          <w:u w:val="single"/>
        </w:rPr>
      </w:pPr>
      <w:r w:rsidRPr="004D565D">
        <w:rPr>
          <w:rFonts w:ascii="Times New Roman" w:hAnsi="Times New Roman" w:cs="Times New Roman"/>
          <w:b/>
          <w:color w:val="FF0000"/>
          <w:u w:val="single"/>
        </w:rPr>
        <w:t>1</w:t>
      </w:r>
      <w:r w:rsidR="0081107A" w:rsidRPr="004D565D">
        <w:rPr>
          <w:rFonts w:ascii="Times New Roman" w:hAnsi="Times New Roman" w:cs="Times New Roman"/>
          <w:b/>
          <w:color w:val="FF0000"/>
          <w:u w:val="single"/>
        </w:rPr>
        <w:t>He that dwelleth</w:t>
      </w:r>
      <w:r w:rsidR="00AB24C9">
        <w:rPr>
          <w:rFonts w:ascii="Times New Roman" w:hAnsi="Times New Roman" w:cs="Times New Roman"/>
          <w:b/>
          <w:color w:val="FF0000"/>
          <w:u w:val="single"/>
        </w:rPr>
        <w:t xml:space="preserve"> in the secret place of the most high </w:t>
      </w:r>
      <w:r w:rsidR="00D021A9">
        <w:rPr>
          <w:rFonts w:ascii="Times New Roman" w:hAnsi="Times New Roman" w:cs="Times New Roman"/>
          <w:b/>
          <w:color w:val="FF0000"/>
          <w:u w:val="single"/>
        </w:rPr>
        <w:t xml:space="preserve">shall abide </w:t>
      </w:r>
      <w:r w:rsidRPr="004D565D">
        <w:rPr>
          <w:rFonts w:ascii="Times New Roman" w:hAnsi="Times New Roman" w:cs="Times New Roman"/>
          <w:b/>
          <w:color w:val="FF0000"/>
          <w:u w:val="single"/>
        </w:rPr>
        <w:t>under the shadow of the Almightly.</w:t>
      </w:r>
    </w:p>
    <w:p w14:paraId="539B61BC" w14:textId="77777777" w:rsidR="0081107A" w:rsidRPr="004D565D" w:rsidRDefault="0081107A">
      <w:pPr>
        <w:rPr>
          <w:rFonts w:ascii="Times New Roman" w:hAnsi="Times New Roman" w:cs="Times New Roman"/>
        </w:rPr>
      </w:pPr>
    </w:p>
    <w:p w14:paraId="0B014370" w14:textId="5A501F03" w:rsidR="0081107A" w:rsidRPr="004D565D" w:rsidRDefault="00AB24C9">
      <w:pPr>
        <w:rPr>
          <w:rFonts w:ascii="Times New Roman" w:hAnsi="Times New Roman" w:cs="Times New Roman"/>
        </w:rPr>
      </w:pPr>
      <w:r>
        <w:rPr>
          <w:rFonts w:ascii="Times New Roman" w:hAnsi="Times New Roman" w:cs="Times New Roman"/>
          <w:b/>
        </w:rPr>
        <w:t>Dwelleth</w:t>
      </w:r>
      <w:r w:rsidR="00C91268">
        <w:rPr>
          <w:rFonts w:ascii="Times New Roman" w:hAnsi="Times New Roman" w:cs="Times New Roman"/>
        </w:rPr>
        <w:t xml:space="preserve">: </w:t>
      </w:r>
      <w:r w:rsidR="00C91268" w:rsidRPr="00C91268">
        <w:rPr>
          <w:rFonts w:ascii="Times New Roman" w:hAnsi="Times New Roman" w:cs="Times New Roman"/>
          <w:i/>
        </w:rPr>
        <w:t>yashab</w:t>
      </w:r>
      <w:r w:rsidR="00C91268">
        <w:rPr>
          <w:rFonts w:ascii="Times New Roman" w:hAnsi="Times New Roman" w:cs="Times New Roman"/>
        </w:rPr>
        <w:t>:</w:t>
      </w:r>
      <w:r w:rsidR="0081107A" w:rsidRPr="004D565D">
        <w:rPr>
          <w:rFonts w:ascii="Times New Roman" w:hAnsi="Times New Roman" w:cs="Times New Roman"/>
        </w:rPr>
        <w:t xml:space="preserve"> sit down, remain, settle, inhabit, keep house</w:t>
      </w:r>
      <w:r>
        <w:rPr>
          <w:rFonts w:ascii="Times New Roman" w:hAnsi="Times New Roman" w:cs="Times New Roman"/>
        </w:rPr>
        <w:t>, have one’s abode</w:t>
      </w:r>
    </w:p>
    <w:p w14:paraId="4A84E6DE" w14:textId="77777777" w:rsidR="0081107A" w:rsidRPr="004D565D" w:rsidRDefault="0081107A">
      <w:pPr>
        <w:rPr>
          <w:rFonts w:ascii="Times New Roman" w:hAnsi="Times New Roman" w:cs="Times New Roman"/>
        </w:rPr>
      </w:pPr>
    </w:p>
    <w:p w14:paraId="76C290BF" w14:textId="69547216" w:rsidR="0081107A" w:rsidRPr="00C91268" w:rsidRDefault="0081107A">
      <w:pPr>
        <w:rPr>
          <w:rFonts w:ascii="Times New Roman" w:hAnsi="Times New Roman" w:cs="Times New Roman"/>
          <w:b/>
          <w:u w:val="single"/>
        </w:rPr>
      </w:pPr>
      <w:r w:rsidRPr="004D565D">
        <w:rPr>
          <w:rFonts w:ascii="Times New Roman" w:hAnsi="Times New Roman" w:cs="Times New Roman"/>
          <w:b/>
          <w:u w:val="single"/>
        </w:rPr>
        <w:t>in the secret place</w:t>
      </w:r>
      <w:r w:rsidR="00C91268">
        <w:rPr>
          <w:rFonts w:ascii="Times New Roman" w:hAnsi="Times New Roman" w:cs="Times New Roman"/>
          <w:b/>
          <w:u w:val="single"/>
        </w:rPr>
        <w:t xml:space="preserve">: </w:t>
      </w:r>
      <w:r w:rsidR="00C91268" w:rsidRPr="00C91268">
        <w:rPr>
          <w:rFonts w:ascii="Times New Roman" w:hAnsi="Times New Roman" w:cs="Times New Roman"/>
          <w:i/>
        </w:rPr>
        <w:t>cether</w:t>
      </w:r>
      <w:r w:rsidR="00C91268">
        <w:rPr>
          <w:rFonts w:ascii="Times New Roman" w:hAnsi="Times New Roman" w:cs="Times New Roman"/>
        </w:rPr>
        <w:t>:</w:t>
      </w:r>
      <w:r w:rsidRPr="004D565D">
        <w:rPr>
          <w:rFonts w:ascii="Times New Roman" w:hAnsi="Times New Roman" w:cs="Times New Roman"/>
        </w:rPr>
        <w:t xml:space="preserve"> cover, hiding place, protected covering, shelter</w:t>
      </w:r>
    </w:p>
    <w:p w14:paraId="7479FFEB" w14:textId="77777777" w:rsidR="00A124E9" w:rsidRPr="004D565D" w:rsidRDefault="00A124E9" w:rsidP="008B5CF9">
      <w:pPr>
        <w:pStyle w:val="p1"/>
        <w:rPr>
          <w:rFonts w:ascii="Times New Roman" w:hAnsi="Times New Roman"/>
          <w:sz w:val="24"/>
          <w:szCs w:val="24"/>
        </w:rPr>
      </w:pPr>
    </w:p>
    <w:p w14:paraId="7A7A5B14" w14:textId="74BC8DF6" w:rsidR="00A124E9" w:rsidRPr="004D565D" w:rsidRDefault="008B5CF9" w:rsidP="00A124E9">
      <w:pPr>
        <w:pStyle w:val="p1"/>
        <w:rPr>
          <w:rFonts w:ascii="Times New Roman" w:hAnsi="Times New Roman"/>
          <w:sz w:val="24"/>
          <w:szCs w:val="24"/>
        </w:rPr>
      </w:pPr>
      <w:r w:rsidRPr="004D565D">
        <w:rPr>
          <w:rFonts w:ascii="Times New Roman" w:hAnsi="Times New Roman"/>
          <w:sz w:val="24"/>
          <w:szCs w:val="24"/>
        </w:rPr>
        <w:t>Commentators compar</w:t>
      </w:r>
      <w:r w:rsidR="00C91268">
        <w:rPr>
          <w:rFonts w:ascii="Times New Roman" w:hAnsi="Times New Roman"/>
          <w:sz w:val="24"/>
          <w:szCs w:val="24"/>
        </w:rPr>
        <w:t xml:space="preserve">e “the secret place of the most </w:t>
      </w:r>
      <w:r w:rsidRPr="004D565D">
        <w:rPr>
          <w:rFonts w:ascii="Times New Roman" w:hAnsi="Times New Roman"/>
          <w:sz w:val="24"/>
          <w:szCs w:val="24"/>
        </w:rPr>
        <w:t>High” with “the secret of his tabernacle” (Psalms</w:t>
      </w:r>
      <w:r w:rsidR="00A124E9" w:rsidRPr="004D565D">
        <w:rPr>
          <w:rFonts w:ascii="Times New Roman" w:hAnsi="Times New Roman"/>
          <w:sz w:val="24"/>
          <w:szCs w:val="24"/>
        </w:rPr>
        <w:t xml:space="preserve"> </w:t>
      </w:r>
      <w:r w:rsidRPr="004D565D">
        <w:rPr>
          <w:rFonts w:ascii="Times New Roman" w:hAnsi="Times New Roman"/>
          <w:sz w:val="24"/>
          <w:szCs w:val="24"/>
        </w:rPr>
        <w:t>27:5) and “the secret of thy presence” (Psalms 31:20). The Hebrew word for secret in these verses</w:t>
      </w:r>
      <w:r w:rsidR="00A124E9" w:rsidRPr="004D565D">
        <w:rPr>
          <w:rFonts w:ascii="Times New Roman" w:hAnsi="Times New Roman"/>
          <w:sz w:val="24"/>
          <w:szCs w:val="24"/>
        </w:rPr>
        <w:t xml:space="preserve"> </w:t>
      </w:r>
      <w:r w:rsidRPr="004D565D">
        <w:rPr>
          <w:rFonts w:ascii="Times New Roman" w:hAnsi="Times New Roman"/>
          <w:sz w:val="24"/>
          <w:szCs w:val="24"/>
        </w:rPr>
        <w:t>(cether) carries the meaning of shelter or covering. This passage alludes to</w:t>
      </w:r>
      <w:r w:rsidR="00A124E9" w:rsidRPr="004D565D">
        <w:rPr>
          <w:rFonts w:ascii="Times New Roman" w:hAnsi="Times New Roman"/>
          <w:sz w:val="24"/>
          <w:szCs w:val="24"/>
        </w:rPr>
        <w:t xml:space="preserve"> the safety of the innermost room of the tabernacle, representing God’s very presence and protection. (Bible Lens from the periodicals).</w:t>
      </w:r>
    </w:p>
    <w:p w14:paraId="5EF2735E" w14:textId="77777777" w:rsidR="0081107A" w:rsidRPr="004D565D" w:rsidRDefault="0081107A" w:rsidP="0081107A">
      <w:pPr>
        <w:rPr>
          <w:rFonts w:ascii="Times New Roman" w:eastAsia="Times New Roman" w:hAnsi="Times New Roman" w:cs="Times New Roman"/>
          <w:color w:val="000000"/>
        </w:rPr>
      </w:pPr>
    </w:p>
    <w:p w14:paraId="503C6598" w14:textId="360E5F0F"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of the most High</w:t>
      </w:r>
      <w:r w:rsidR="00C91268">
        <w:rPr>
          <w:rFonts w:ascii="Times New Roman" w:eastAsia="Times New Roman" w:hAnsi="Times New Roman" w:cs="Times New Roman"/>
          <w:b/>
          <w:color w:val="000000"/>
          <w:u w:val="single"/>
        </w:rPr>
        <w:t xml:space="preserve">: </w:t>
      </w:r>
      <w:r w:rsidR="00C91268" w:rsidRPr="00C91268">
        <w:rPr>
          <w:rFonts w:ascii="Times New Roman" w:eastAsia="Times New Roman" w:hAnsi="Times New Roman" w:cs="Times New Roman"/>
          <w:i/>
          <w:color w:val="000000"/>
        </w:rPr>
        <w:t>elyown</w:t>
      </w:r>
      <w:r w:rsidR="00C91268">
        <w:rPr>
          <w:rFonts w:ascii="Times New Roman" w:eastAsia="Times New Roman" w:hAnsi="Times New Roman" w:cs="Times New Roman"/>
          <w:color w:val="000000"/>
        </w:rPr>
        <w:t>:</w:t>
      </w:r>
      <w:r w:rsidR="00AB24C9">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supreme, highest</w:t>
      </w:r>
      <w:r w:rsidR="00AB24C9">
        <w:rPr>
          <w:rFonts w:ascii="Times New Roman" w:eastAsia="Times New Roman" w:hAnsi="Times New Roman" w:cs="Times New Roman"/>
          <w:color w:val="000000"/>
        </w:rPr>
        <w:t>, upper, elevated, as God or kings</w:t>
      </w:r>
    </w:p>
    <w:p w14:paraId="4B32399E" w14:textId="4F15A4A1" w:rsidR="0081107A" w:rsidRPr="004D565D" w:rsidRDefault="00AB24C9" w:rsidP="0081107A">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81107A" w:rsidRPr="004D565D">
        <w:rPr>
          <w:rFonts w:ascii="Times New Roman" w:eastAsia="Times New Roman" w:hAnsi="Times New Roman" w:cs="Times New Roman"/>
          <w:color w:val="000000"/>
        </w:rPr>
        <w:t>infinity is a</w:t>
      </w:r>
      <w:r w:rsidR="00836485" w:rsidRPr="004D565D">
        <w:rPr>
          <w:rFonts w:ascii="Times New Roman" w:eastAsia="Times New Roman" w:hAnsi="Times New Roman" w:cs="Times New Roman"/>
          <w:color w:val="000000"/>
        </w:rPr>
        <w:t xml:space="preserve"> </w:t>
      </w:r>
      <w:r w:rsidR="0081107A" w:rsidRPr="004D565D">
        <w:rPr>
          <w:rFonts w:ascii="Times New Roman" w:eastAsia="Times New Roman" w:hAnsi="Times New Roman" w:cs="Times New Roman"/>
          <w:color w:val="000000"/>
        </w:rPr>
        <w:t>secret to the fin</w:t>
      </w:r>
      <w:r w:rsidR="00836485" w:rsidRPr="004D565D">
        <w:rPr>
          <w:rFonts w:ascii="Times New Roman" w:eastAsia="Times New Roman" w:hAnsi="Times New Roman" w:cs="Times New Roman"/>
          <w:color w:val="000000"/>
        </w:rPr>
        <w:t>i</w:t>
      </w:r>
      <w:r w:rsidR="0081107A" w:rsidRPr="004D565D">
        <w:rPr>
          <w:rFonts w:ascii="Times New Roman" w:eastAsia="Times New Roman" w:hAnsi="Times New Roman" w:cs="Times New Roman"/>
          <w:color w:val="000000"/>
        </w:rPr>
        <w:t>te senses</w:t>
      </w:r>
      <w:r>
        <w:rPr>
          <w:rFonts w:ascii="Times New Roman" w:eastAsia="Times New Roman" w:hAnsi="Times New Roman" w:cs="Times New Roman"/>
          <w:color w:val="000000"/>
        </w:rPr>
        <w:t>)</w:t>
      </w:r>
    </w:p>
    <w:p w14:paraId="133CE963" w14:textId="77777777" w:rsidR="00FD7053" w:rsidRPr="004D565D" w:rsidRDefault="00FD7053" w:rsidP="0081107A">
      <w:pPr>
        <w:rPr>
          <w:rFonts w:ascii="Times New Roman" w:eastAsia="Times New Roman" w:hAnsi="Times New Roman" w:cs="Times New Roman"/>
          <w:color w:val="000000"/>
        </w:rPr>
      </w:pPr>
    </w:p>
    <w:p w14:paraId="07D4CE40" w14:textId="4086C50C"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shall abide</w:t>
      </w:r>
      <w:r w:rsidR="00C91268">
        <w:rPr>
          <w:rFonts w:ascii="Times New Roman" w:eastAsia="Times New Roman" w:hAnsi="Times New Roman" w:cs="Times New Roman"/>
          <w:b/>
          <w:color w:val="000000"/>
          <w:u w:val="single"/>
        </w:rPr>
        <w:t xml:space="preserve">: </w:t>
      </w:r>
      <w:r w:rsidR="00C91268" w:rsidRPr="00C91268">
        <w:rPr>
          <w:rFonts w:ascii="Times New Roman" w:eastAsia="Times New Roman" w:hAnsi="Times New Roman" w:cs="Times New Roman"/>
          <w:i/>
          <w:color w:val="000000"/>
        </w:rPr>
        <w:t>luwn</w:t>
      </w:r>
      <w:r w:rsidR="00C91268">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 xml:space="preserve"> lodge, be there stay permanently, dwell,</w:t>
      </w:r>
      <w:r w:rsidR="001F3BCA" w:rsidRPr="004D565D">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tarry all night</w:t>
      </w:r>
    </w:p>
    <w:p w14:paraId="7ABA4412" w14:textId="77777777" w:rsidR="0081107A" w:rsidRPr="004D565D" w:rsidRDefault="0081107A" w:rsidP="0081107A">
      <w:pPr>
        <w:rPr>
          <w:rFonts w:ascii="Times New Roman" w:eastAsia="Times New Roman" w:hAnsi="Times New Roman" w:cs="Times New Roman"/>
          <w:color w:val="000000"/>
        </w:rPr>
      </w:pPr>
    </w:p>
    <w:p w14:paraId="61E46B86" w14:textId="4D7AFBC4"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under the shadow</w:t>
      </w:r>
      <w:r w:rsidR="00C91268">
        <w:rPr>
          <w:rFonts w:ascii="Times New Roman" w:eastAsia="Times New Roman" w:hAnsi="Times New Roman" w:cs="Times New Roman"/>
          <w:b/>
          <w:color w:val="000000"/>
          <w:u w:val="single"/>
        </w:rPr>
        <w:t xml:space="preserve">: </w:t>
      </w:r>
      <w:r w:rsidR="00C91268" w:rsidRPr="00C91268">
        <w:rPr>
          <w:rFonts w:ascii="Times New Roman" w:eastAsia="Times New Roman" w:hAnsi="Times New Roman" w:cs="Times New Roman"/>
          <w:i/>
          <w:color w:val="000000"/>
        </w:rPr>
        <w:t>tsel</w:t>
      </w:r>
      <w:r w:rsidR="00C91268">
        <w:rPr>
          <w:rFonts w:ascii="Times New Roman" w:eastAsia="Times New Roman" w:hAnsi="Times New Roman" w:cs="Times New Roman"/>
          <w:color w:val="000000"/>
        </w:rPr>
        <w:t>: defense</w:t>
      </w:r>
      <w:r w:rsidRPr="004D565D">
        <w:rPr>
          <w:rFonts w:ascii="Times New Roman" w:eastAsia="Times New Roman" w:hAnsi="Times New Roman" w:cs="Times New Roman"/>
          <w:color w:val="000000"/>
        </w:rPr>
        <w:t>, shade, shadow, protection</w:t>
      </w:r>
    </w:p>
    <w:p w14:paraId="4579E065" w14:textId="77777777" w:rsidR="00AB24C9" w:rsidRDefault="00AB24C9" w:rsidP="0081107A">
      <w:pPr>
        <w:rPr>
          <w:rFonts w:ascii="Times New Roman" w:eastAsia="Times New Roman" w:hAnsi="Times New Roman" w:cs="Times New Roman"/>
          <w:color w:val="000000"/>
        </w:rPr>
      </w:pPr>
    </w:p>
    <w:p w14:paraId="40A277A6" w14:textId="77777777"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t>In the desert lands of the Bible, the welcome refuge of shade has long been appreciated. Among other metaphorical uses, therefore, shade became a synonym for protection, as here (compare Ps. 57:1; Isa. 49:2; 51:16; Hos. 14:7). Widespread in the ideology of that culture was the notion of the "shade of the king," the protective function of a ruler in guarding his domain and its loyal citizens. This image suggests cool shade amid scorching heat, as well as the protection of God's presence—a presence so substantial</w:t>
      </w:r>
    </w:p>
    <w:p w14:paraId="33D5046E" w14:textId="40BCB99F"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t>that it can be pictured casting a shadow.</w:t>
      </w:r>
      <w:r>
        <w:rPr>
          <w:rFonts w:ascii="Times New Roman" w:hAnsi="Times New Roman"/>
          <w:sz w:val="24"/>
          <w:szCs w:val="24"/>
        </w:rPr>
        <w:t xml:space="preserve"> (Bible Lens from periodicals).</w:t>
      </w:r>
    </w:p>
    <w:p w14:paraId="12FDD889" w14:textId="77777777" w:rsidR="0081107A" w:rsidRPr="00C91268" w:rsidRDefault="0081107A" w:rsidP="0081107A">
      <w:pPr>
        <w:rPr>
          <w:rFonts w:ascii="Times New Roman" w:eastAsia="Times New Roman" w:hAnsi="Times New Roman" w:cs="Times New Roman"/>
          <w:color w:val="7030A0"/>
        </w:rPr>
      </w:pPr>
    </w:p>
    <w:p w14:paraId="2F68C5FB" w14:textId="61B069F4" w:rsidR="0081107A" w:rsidRPr="00C91268" w:rsidRDefault="00AB24C9" w:rsidP="0081107A">
      <w:pPr>
        <w:rPr>
          <w:rFonts w:ascii="Times New Roman" w:eastAsia="Times New Roman" w:hAnsi="Times New Roman" w:cs="Times New Roman"/>
          <w:color w:val="7030A0"/>
        </w:rPr>
      </w:pPr>
      <w:r w:rsidRPr="00C91268">
        <w:rPr>
          <w:rFonts w:ascii="Times New Roman" w:eastAsia="Times New Roman" w:hAnsi="Times New Roman" w:cs="Times New Roman"/>
          <w:color w:val="7030A0"/>
        </w:rPr>
        <w:t>(</w:t>
      </w:r>
      <w:r w:rsidR="0081107A" w:rsidRPr="00C91268">
        <w:rPr>
          <w:rFonts w:ascii="Times New Roman" w:eastAsia="Times New Roman" w:hAnsi="Times New Roman" w:cs="Times New Roman"/>
          <w:color w:val="7030A0"/>
        </w:rPr>
        <w:t>1</w:t>
      </w:r>
      <w:r w:rsidR="0081107A" w:rsidRPr="00C91268">
        <w:rPr>
          <w:rFonts w:ascii="Times New Roman" w:eastAsia="Times New Roman" w:hAnsi="Times New Roman" w:cs="Times New Roman"/>
          <w:color w:val="7030A0"/>
          <w:vertAlign w:val="superscript"/>
        </w:rPr>
        <w:t>st</w:t>
      </w:r>
      <w:r w:rsidR="0081107A" w:rsidRPr="00C91268">
        <w:rPr>
          <w:rFonts w:ascii="Times New Roman" w:eastAsia="Times New Roman" w:hAnsi="Times New Roman" w:cs="Times New Roman"/>
          <w:color w:val="7030A0"/>
        </w:rPr>
        <w:t xml:space="preserve"> edition of S&amp;H Mrs. Eddy used ‘shadow’ instead of ‘image’</w:t>
      </w:r>
      <w:r w:rsidRPr="00C91268">
        <w:rPr>
          <w:rFonts w:ascii="Times New Roman" w:eastAsia="Times New Roman" w:hAnsi="Times New Roman" w:cs="Times New Roman"/>
          <w:color w:val="7030A0"/>
        </w:rPr>
        <w:t>)</w:t>
      </w:r>
    </w:p>
    <w:p w14:paraId="5D5F5062" w14:textId="77777777" w:rsidR="0081107A" w:rsidRPr="004D565D" w:rsidRDefault="0081107A" w:rsidP="0081107A">
      <w:pPr>
        <w:rPr>
          <w:rFonts w:ascii="Times New Roman" w:eastAsia="Times New Roman" w:hAnsi="Times New Roman" w:cs="Times New Roman"/>
          <w:color w:val="000000"/>
        </w:rPr>
      </w:pPr>
    </w:p>
    <w:p w14:paraId="62F189F7" w14:textId="6FA77684" w:rsidR="001F3BC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of the Almighty</w:t>
      </w:r>
      <w:r w:rsidR="00C91268">
        <w:rPr>
          <w:rFonts w:ascii="Times New Roman" w:eastAsia="Times New Roman" w:hAnsi="Times New Roman" w:cs="Times New Roman"/>
          <w:b/>
          <w:color w:val="000000"/>
          <w:u w:val="single"/>
        </w:rPr>
        <w:t xml:space="preserve">: </w:t>
      </w:r>
      <w:r w:rsidR="00C91268" w:rsidRPr="00C91268">
        <w:rPr>
          <w:rFonts w:ascii="Times New Roman" w:eastAsia="Times New Roman" w:hAnsi="Times New Roman" w:cs="Times New Roman"/>
          <w:i/>
          <w:color w:val="000000"/>
        </w:rPr>
        <w:t>Shaddai</w:t>
      </w:r>
      <w:r w:rsidR="00C91268">
        <w:rPr>
          <w:rFonts w:ascii="Times New Roman" w:eastAsia="Times New Roman" w:hAnsi="Times New Roman" w:cs="Times New Roman"/>
          <w:color w:val="000000"/>
        </w:rPr>
        <w:t>:</w:t>
      </w:r>
      <w:r w:rsidRPr="004D565D">
        <w:rPr>
          <w:rFonts w:ascii="Times New Roman" w:eastAsia="Times New Roman" w:hAnsi="Times New Roman" w:cs="Times New Roman"/>
          <w:color w:val="000000"/>
        </w:rPr>
        <w:t xml:space="preserve"> breasted one, Mother-Love</w:t>
      </w:r>
      <w:r w:rsidR="00AB24C9">
        <w:rPr>
          <w:rFonts w:ascii="Times New Roman" w:eastAsia="Times New Roman" w:hAnsi="Times New Roman" w:cs="Times New Roman"/>
          <w:color w:val="000000"/>
        </w:rPr>
        <w:t xml:space="preserve">; the Almighty; most powerful; </w:t>
      </w:r>
    </w:p>
    <w:p w14:paraId="171DF42F" w14:textId="77777777" w:rsidR="00AB24C9" w:rsidRPr="004D565D" w:rsidRDefault="00AB24C9" w:rsidP="0081107A">
      <w:pPr>
        <w:rPr>
          <w:rFonts w:ascii="Times New Roman" w:eastAsia="Times New Roman" w:hAnsi="Times New Roman" w:cs="Times New Roman"/>
          <w:color w:val="000000"/>
        </w:rPr>
      </w:pPr>
    </w:p>
    <w:p w14:paraId="7B542036" w14:textId="6746A9C3" w:rsidR="0081107A" w:rsidRPr="004D565D" w:rsidRDefault="0081107A" w:rsidP="0081107A">
      <w:pPr>
        <w:rPr>
          <w:rFonts w:ascii="Times New Roman" w:eastAsia="Times New Roman" w:hAnsi="Times New Roman" w:cs="Times New Roman"/>
          <w:color w:val="0000FF"/>
        </w:rPr>
      </w:pPr>
      <w:r w:rsidRPr="004D565D">
        <w:rPr>
          <w:rFonts w:ascii="Times New Roman" w:eastAsia="Times New Roman" w:hAnsi="Times New Roman" w:cs="Times New Roman"/>
          <w:color w:val="0000FF"/>
        </w:rPr>
        <w:t>581:3</w:t>
      </w:r>
    </w:p>
    <w:p w14:paraId="6564A888" w14:textId="77777777" w:rsidR="0081107A" w:rsidRDefault="0081107A" w:rsidP="0081107A">
      <w:pPr>
        <w:rPr>
          <w:rFonts w:ascii="Times New Roman" w:eastAsia="Times New Roman" w:hAnsi="Times New Roman" w:cs="Times New Roman"/>
          <w:color w:val="0000FF"/>
        </w:rPr>
      </w:pPr>
      <w:r w:rsidRPr="004D565D">
        <w:rPr>
          <w:rFonts w:ascii="Times New Roman" w:eastAsia="Times New Roman" w:hAnsi="Times New Roman" w:cs="Times New Roman"/>
          <w:color w:val="0000FF"/>
        </w:rPr>
        <w:t>ALMIGHTY. All-power; infinity; omnipotence.</w:t>
      </w:r>
    </w:p>
    <w:p w14:paraId="4EE71EE6" w14:textId="40E30D1F" w:rsidR="00377F5C" w:rsidRPr="0084576B" w:rsidRDefault="00377F5C" w:rsidP="00377F5C">
      <w:pPr>
        <w:spacing w:after="312" w:line="432" w:lineRule="atLeast"/>
        <w:rPr>
          <w:rFonts w:ascii="Helvetica" w:hAnsi="Helvetica" w:cs="Times New Roman"/>
        </w:rPr>
      </w:pPr>
      <w:r w:rsidRPr="0084576B">
        <w:rPr>
          <w:rFonts w:ascii="Helvetica" w:hAnsi="Helvetica" w:cs="Times New Roman"/>
        </w:rPr>
        <w:lastRenderedPageBreak/>
        <w:t>"To dwell" means "to abide as a permanent resident ... to live in a place." "The secret place of the most High" is the sanctuary of God's presence. It is well to ask ourselves whether we have made an honest effort actually to dwell in that secret sanctuary where evil cannot come.</w:t>
      </w:r>
    </w:p>
    <w:p w14:paraId="7B8710A1" w14:textId="27A47C8B" w:rsidR="000C20F8" w:rsidRDefault="00377F5C" w:rsidP="00377F5C">
      <w:pPr>
        <w:spacing w:after="312" w:line="432" w:lineRule="atLeast"/>
        <w:rPr>
          <w:rFonts w:ascii="Helvetica" w:hAnsi="Helvetica" w:cs="Times New Roman"/>
        </w:rPr>
      </w:pPr>
      <w:r w:rsidRPr="0084576B">
        <w:rPr>
          <w:rFonts w:ascii="Helvetica" w:hAnsi="Helvetica" w:cs="Times New Roman"/>
        </w:rPr>
        <w:t xml:space="preserve">The writer had studied and contemplated this psalm daily for many years before she realized that the promises contained in its verses depend on or revolve around </w:t>
      </w:r>
      <w:r w:rsidR="00C91268">
        <w:rPr>
          <w:rFonts w:ascii="Helvetica" w:hAnsi="Helvetica" w:cs="Times New Roman"/>
        </w:rPr>
        <w:t xml:space="preserve">this </w:t>
      </w:r>
      <w:r w:rsidRPr="0084576B">
        <w:rPr>
          <w:rFonts w:ascii="Helvetica" w:hAnsi="Helvetica" w:cs="Times New Roman"/>
        </w:rPr>
        <w:t>wonderful first verse. She found it easy enough to keep herself in "the secret place" while she was studying the Lesson-Sermon from the </w:t>
      </w:r>
      <w:r w:rsidRPr="0084576B">
        <w:rPr>
          <w:rFonts w:ascii="Helvetica" w:hAnsi="Helvetica" w:cs="Times New Roman"/>
          <w:i/>
          <w:iCs/>
        </w:rPr>
        <w:t>Christian Science Quarterly</w:t>
      </w:r>
      <w:r w:rsidR="000C20F8">
        <w:rPr>
          <w:rFonts w:ascii="Helvetica" w:hAnsi="Helvetica" w:cs="Times New Roman"/>
          <w:i/>
          <w:iCs/>
        </w:rPr>
        <w:t xml:space="preserve"> </w:t>
      </w:r>
      <w:r w:rsidRPr="0084576B">
        <w:rPr>
          <w:rFonts w:ascii="Helvetica" w:hAnsi="Helvetica" w:cs="Times New Roman"/>
        </w:rPr>
        <w:t>and doing her daily metaphysical work, but when that was finished, she often left "the secret place" by letting into her consciousness such errors as criticism, discouragement, fatigue, regret for past mistakes, fear of the future, dislike of the work she was doing, self-pity</w:t>
      </w:r>
      <w:r w:rsidR="000C20F8">
        <w:rPr>
          <w:rFonts w:ascii="Helvetica" w:hAnsi="Helvetica" w:cs="Times New Roman"/>
        </w:rPr>
        <w:t>, and so on.</w:t>
      </w:r>
      <w:r w:rsidR="00C91268">
        <w:rPr>
          <w:rFonts w:ascii="Helvetica" w:hAnsi="Helvetica" w:cs="Times New Roman"/>
        </w:rPr>
        <w:t xml:space="preserve"> . .</w:t>
      </w:r>
    </w:p>
    <w:p w14:paraId="046C30A8" w14:textId="50978149" w:rsidR="000C20F8" w:rsidRPr="0084576B" w:rsidRDefault="00C91268" w:rsidP="000C20F8">
      <w:pPr>
        <w:spacing w:after="312" w:line="432" w:lineRule="atLeast"/>
        <w:rPr>
          <w:rFonts w:ascii="Helvetica" w:hAnsi="Helvetica" w:cs="Times New Roman"/>
        </w:rPr>
      </w:pPr>
      <w:r>
        <w:rPr>
          <w:rFonts w:ascii="Helvetica" w:hAnsi="Helvetica" w:cs="Times New Roman"/>
        </w:rPr>
        <w:t>“</w:t>
      </w:r>
      <w:r w:rsidR="000C20F8" w:rsidRPr="0084576B">
        <w:rPr>
          <w:rFonts w:ascii="Helvetica" w:hAnsi="Helvetica" w:cs="Times New Roman"/>
        </w:rPr>
        <w:t>One Christian Scientist was heard to say, "When the going gets difficult, I just climb up in the ninety-first Psalm and stay there." A very wise move, but how much more protection one can experience if he learns to abide in God's presence, "the secret place," instead of climbing up into it only in times of distress.</w:t>
      </w:r>
    </w:p>
    <w:p w14:paraId="55D0536C" w14:textId="7A6A9A6F" w:rsidR="001F3BCA" w:rsidRPr="000C20F8" w:rsidRDefault="00C91268" w:rsidP="000C20F8">
      <w:pPr>
        <w:spacing w:after="312" w:line="432" w:lineRule="atLeast"/>
        <w:rPr>
          <w:rFonts w:ascii="Helvetica" w:hAnsi="Helvetica" w:cs="Times New Roman"/>
        </w:rPr>
      </w:pPr>
      <w:r>
        <w:rPr>
          <w:rFonts w:ascii="Helvetica" w:hAnsi="Helvetica" w:cs="Times New Roman"/>
        </w:rPr>
        <w:t>“</w:t>
      </w:r>
      <w:r w:rsidR="000C20F8" w:rsidRPr="0084576B">
        <w:rPr>
          <w:rFonts w:ascii="Helvetica" w:hAnsi="Helvetica" w:cs="Times New Roman"/>
        </w:rPr>
        <w:t>Mrs. Eddy makes this statement: "The 'secret place,' whereof David sang, is unquestionably man's spiritual state in God's own image and likeness, even the inner sanctuary of divine Science, in which mortals do not enter without a struggle or sharp experience, and in which they put off the human for the divine."</w:t>
      </w:r>
      <w:bookmarkStart w:id="0" w:name="footnotelink-2"/>
      <w:r w:rsidR="000C20F8" w:rsidRPr="0084576B">
        <w:rPr>
          <w:rFonts w:ascii="Helvetica" w:hAnsi="Helvetica" w:cs="Times New Roman"/>
          <w:sz w:val="20"/>
          <w:szCs w:val="20"/>
          <w:vertAlign w:val="superscript"/>
        </w:rPr>
        <w:fldChar w:fldCharType="begin"/>
      </w:r>
      <w:r w:rsidR="000C20F8" w:rsidRPr="0084576B">
        <w:rPr>
          <w:rFonts w:ascii="Helvetica" w:hAnsi="Helvetica" w:cs="Times New Roman"/>
          <w:sz w:val="20"/>
          <w:szCs w:val="20"/>
          <w:vertAlign w:val="superscript"/>
        </w:rPr>
        <w:instrText xml:space="preserve"> HYPERLINK "https://sentinel.christianscience.com/issues/1966/10/68-43/abiding-in-god-s-presence" \l "footnote-2" </w:instrText>
      </w:r>
      <w:r w:rsidR="000C20F8" w:rsidRPr="0084576B">
        <w:rPr>
          <w:rFonts w:ascii="Helvetica" w:hAnsi="Helvetica" w:cs="Times New Roman"/>
          <w:sz w:val="20"/>
          <w:szCs w:val="20"/>
          <w:vertAlign w:val="superscript"/>
        </w:rPr>
        <w:fldChar w:fldCharType="separate"/>
      </w:r>
      <w:r w:rsidR="000C20F8" w:rsidRPr="0084576B">
        <w:rPr>
          <w:rFonts w:ascii="Helvetica" w:hAnsi="Helvetica" w:cs="Times New Roman"/>
          <w:color w:val="578CA8"/>
          <w:sz w:val="17"/>
          <w:szCs w:val="17"/>
          <w:vertAlign w:val="superscript"/>
        </w:rPr>
        <w:t>2</w:t>
      </w:r>
      <w:r w:rsidR="000C20F8" w:rsidRPr="0084576B">
        <w:rPr>
          <w:rFonts w:ascii="Helvetica" w:hAnsi="Helvetica" w:cs="Times New Roman"/>
          <w:sz w:val="20"/>
          <w:szCs w:val="20"/>
          <w:vertAlign w:val="superscript"/>
        </w:rPr>
        <w:fldChar w:fldCharType="end"/>
      </w:r>
      <w:bookmarkEnd w:id="0"/>
      <w:r>
        <w:rPr>
          <w:rFonts w:ascii="Helvetica" w:hAnsi="Helvetica" w:cs="Times New Roman"/>
        </w:rPr>
        <w:t xml:space="preserve"> </w:t>
      </w:r>
      <w:r w:rsidR="000C20F8">
        <w:rPr>
          <w:rFonts w:ascii="Helvetica" w:hAnsi="Helvetica" w:cs="Times New Roman"/>
        </w:rPr>
        <w:t>(</w:t>
      </w:r>
      <w:r w:rsidR="000C20F8" w:rsidRPr="000C20F8">
        <w:rPr>
          <w:rFonts w:ascii="Helvetica" w:hAnsi="Helvetica" w:cs="Times New Roman"/>
          <w:i/>
        </w:rPr>
        <w:t>Abiding in God’s Presence,</w:t>
      </w:r>
      <w:r w:rsidR="000C20F8">
        <w:rPr>
          <w:rFonts w:ascii="Helvetica" w:hAnsi="Helvetica" w:cs="Times New Roman"/>
        </w:rPr>
        <w:t xml:space="preserve"> Margret E. Keatts, October 22, 1966, CSS).</w:t>
      </w:r>
    </w:p>
    <w:p w14:paraId="60230B0E"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Ps 91:2</w:t>
      </w:r>
    </w:p>
    <w:p w14:paraId="3B6BF5AC"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I will say of the Lord, He is my refuge and my fortress: my God; in him will I trust.</w:t>
      </w:r>
    </w:p>
    <w:p w14:paraId="37BC9C4E" w14:textId="77777777" w:rsidR="001F3BCA" w:rsidRPr="004D565D" w:rsidRDefault="001F3BCA" w:rsidP="001F3BCA">
      <w:pPr>
        <w:rPr>
          <w:rFonts w:ascii="Times New Roman" w:hAnsi="Times New Roman" w:cs="Times New Roman"/>
          <w:b/>
        </w:rPr>
      </w:pPr>
    </w:p>
    <w:p w14:paraId="59C5277D" w14:textId="350C54CB" w:rsidR="001F3BCA" w:rsidRPr="004D565D" w:rsidRDefault="001F3BCA" w:rsidP="001F3BCA">
      <w:pPr>
        <w:rPr>
          <w:rFonts w:ascii="Times New Roman" w:hAnsi="Times New Roman" w:cs="Times New Roman"/>
        </w:rPr>
      </w:pPr>
      <w:r w:rsidRPr="004D565D">
        <w:rPr>
          <w:rFonts w:ascii="Times New Roman" w:hAnsi="Times New Roman" w:cs="Times New Roman"/>
          <w:b/>
          <w:u w:val="single"/>
        </w:rPr>
        <w:t>Refuge</w:t>
      </w:r>
      <w:r w:rsidRPr="004D565D">
        <w:rPr>
          <w:rFonts w:ascii="Times New Roman" w:hAnsi="Times New Roman" w:cs="Times New Roman"/>
        </w:rPr>
        <w:t xml:space="preserve">:  </w:t>
      </w:r>
      <w:r w:rsidR="00AB24C9" w:rsidRPr="00AB24C9">
        <w:rPr>
          <w:rFonts w:ascii="Times New Roman" w:hAnsi="Times New Roman" w:cs="Times New Roman"/>
          <w:i/>
        </w:rPr>
        <w:t>machaceh</w:t>
      </w:r>
      <w:r w:rsidR="00AB24C9">
        <w:rPr>
          <w:rFonts w:ascii="Times New Roman" w:hAnsi="Times New Roman" w:cs="Times New Roman"/>
        </w:rPr>
        <w:t xml:space="preserve">: </w:t>
      </w:r>
      <w:r w:rsidRPr="004D565D">
        <w:rPr>
          <w:rFonts w:ascii="Times New Roman" w:hAnsi="Times New Roman" w:cs="Times New Roman"/>
        </w:rPr>
        <w:t>shelter, place of refuge, trust,</w:t>
      </w:r>
      <w:r w:rsidR="00AB24C9">
        <w:rPr>
          <w:rFonts w:ascii="Times New Roman" w:hAnsi="Times New Roman" w:cs="Times New Roman"/>
        </w:rPr>
        <w:t xml:space="preserve"> shelter from rain or storm or danger or falsehood</w:t>
      </w:r>
    </w:p>
    <w:p w14:paraId="66040ACF" w14:textId="77777777" w:rsidR="001F3BCA" w:rsidRPr="004D565D" w:rsidRDefault="001F3BCA" w:rsidP="001F3BCA">
      <w:pPr>
        <w:rPr>
          <w:rFonts w:ascii="Times New Roman" w:hAnsi="Times New Roman" w:cs="Times New Roman"/>
        </w:rPr>
      </w:pPr>
    </w:p>
    <w:p w14:paraId="0C4958E6" w14:textId="1C8DD783" w:rsidR="001F3BCA" w:rsidRDefault="001F3BCA" w:rsidP="001F3BCA">
      <w:pPr>
        <w:rPr>
          <w:rFonts w:ascii="Times New Roman" w:hAnsi="Times New Roman" w:cs="Times New Roman"/>
        </w:rPr>
      </w:pPr>
      <w:r w:rsidRPr="004D565D">
        <w:rPr>
          <w:rFonts w:ascii="Times New Roman" w:hAnsi="Times New Roman" w:cs="Times New Roman"/>
          <w:b/>
          <w:u w:val="single"/>
        </w:rPr>
        <w:t>fortress</w:t>
      </w:r>
      <w:r w:rsidRPr="004D565D">
        <w:rPr>
          <w:rFonts w:ascii="Times New Roman" w:hAnsi="Times New Roman" w:cs="Times New Roman"/>
        </w:rPr>
        <w:t>:</w:t>
      </w:r>
      <w:r w:rsidR="00AB24C9">
        <w:rPr>
          <w:rFonts w:ascii="Times New Roman" w:hAnsi="Times New Roman" w:cs="Times New Roman"/>
        </w:rPr>
        <w:t xml:space="preserve"> </w:t>
      </w:r>
      <w:r w:rsidR="00AB24C9" w:rsidRPr="00AB24C9">
        <w:rPr>
          <w:rFonts w:ascii="Times New Roman" w:hAnsi="Times New Roman" w:cs="Times New Roman"/>
          <w:i/>
        </w:rPr>
        <w:t>matsuwd</w:t>
      </w:r>
      <w:r w:rsidR="00AB24C9">
        <w:rPr>
          <w:rFonts w:ascii="Times New Roman" w:hAnsi="Times New Roman" w:cs="Times New Roman"/>
        </w:rPr>
        <w:t xml:space="preserve">: </w:t>
      </w:r>
      <w:r w:rsidRPr="004D565D">
        <w:rPr>
          <w:rFonts w:ascii="Times New Roman" w:hAnsi="Times New Roman" w:cs="Times New Roman"/>
        </w:rPr>
        <w:t>castle, defence, stronghold, net</w:t>
      </w:r>
      <w:r w:rsidR="00AB24C9">
        <w:rPr>
          <w:rFonts w:ascii="Times New Roman" w:hAnsi="Times New Roman" w:cs="Times New Roman"/>
        </w:rPr>
        <w:t xml:space="preserve"> to catch prey; castle; </w:t>
      </w:r>
    </w:p>
    <w:p w14:paraId="1E8468E0" w14:textId="77777777" w:rsidR="00AB24C9" w:rsidRDefault="00AB24C9" w:rsidP="001F3BCA">
      <w:pPr>
        <w:rPr>
          <w:rFonts w:ascii="Times New Roman" w:hAnsi="Times New Roman" w:cs="Times New Roman"/>
        </w:rPr>
      </w:pPr>
    </w:p>
    <w:p w14:paraId="58B81325" w14:textId="66B380E5"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t>I will say of the Lord, He is my refuge and my fortress: my God; in him will I trust. Surely he shall deliver thee from the snare of the fowler, and from the noisome pestilence. He shall cover thee with his feathers, and under his wings shalt thou trust. (Psalms 91:2–4) Several scholars cite Deuteronomy 32:11, as a similar figure of God's mothering love and care. To “trust” has the general meaning of being strong, firm, or faithful—qualities of man’s response to God’s promises. References to birds abound in Scripture as a metaphor for God’s trustworthy protection and love. In the Old Testament, for example, the word wing and its related forms are used some seventy times.</w:t>
      </w:r>
      <w:r w:rsidR="00C91268">
        <w:rPr>
          <w:rFonts w:ascii="Times New Roman" w:hAnsi="Times New Roman"/>
          <w:sz w:val="24"/>
          <w:szCs w:val="24"/>
        </w:rPr>
        <w:t xml:space="preserve"> (Bible Lens from the periodicals).</w:t>
      </w:r>
    </w:p>
    <w:p w14:paraId="6CF5F489" w14:textId="77777777" w:rsidR="001F3BCA" w:rsidRPr="004D565D" w:rsidRDefault="001F3BCA" w:rsidP="001F3BCA">
      <w:pPr>
        <w:rPr>
          <w:rFonts w:ascii="Times New Roman" w:hAnsi="Times New Roman" w:cs="Times New Roman"/>
        </w:rPr>
      </w:pPr>
    </w:p>
    <w:p w14:paraId="6CB40BC6" w14:textId="43DB949B" w:rsidR="001F3BCA" w:rsidRPr="004D565D" w:rsidRDefault="001F3BCA" w:rsidP="001F3BCA">
      <w:pPr>
        <w:rPr>
          <w:rFonts w:ascii="Times New Roman" w:hAnsi="Times New Roman" w:cs="Times New Roman"/>
        </w:rPr>
      </w:pPr>
      <w:r w:rsidRPr="004D565D">
        <w:rPr>
          <w:rFonts w:ascii="Times New Roman" w:hAnsi="Times New Roman" w:cs="Times New Roman"/>
          <w:b/>
          <w:u w:val="single"/>
        </w:rPr>
        <w:t xml:space="preserve">will I trust: </w:t>
      </w:r>
      <w:r w:rsidR="00AB24C9" w:rsidRPr="00AB24C9">
        <w:rPr>
          <w:rFonts w:ascii="Times New Roman" w:hAnsi="Times New Roman" w:cs="Times New Roman"/>
          <w:i/>
        </w:rPr>
        <w:t>batach</w:t>
      </w:r>
      <w:r w:rsidR="00AB24C9">
        <w:rPr>
          <w:rFonts w:ascii="Times New Roman" w:hAnsi="Times New Roman" w:cs="Times New Roman"/>
        </w:rPr>
        <w:t xml:space="preserve">: be confident, trust, be sure, </w:t>
      </w:r>
      <w:r w:rsidRPr="004D565D">
        <w:rPr>
          <w:rFonts w:ascii="Times New Roman" w:hAnsi="Times New Roman" w:cs="Times New Roman"/>
        </w:rPr>
        <w:t>“will continually trust</w:t>
      </w:r>
      <w:r w:rsidR="00AB24C9">
        <w:rPr>
          <w:rFonts w:ascii="Times New Roman" w:hAnsi="Times New Roman" w:cs="Times New Roman"/>
        </w:rPr>
        <w:t>,</w:t>
      </w:r>
      <w:r w:rsidRPr="004D565D">
        <w:rPr>
          <w:rFonts w:ascii="Times New Roman" w:hAnsi="Times New Roman" w:cs="Times New Roman"/>
        </w:rPr>
        <w:t>”</w:t>
      </w:r>
      <w:r w:rsidR="00AB24C9">
        <w:rPr>
          <w:rFonts w:ascii="Times New Roman" w:hAnsi="Times New Roman" w:cs="Times New Roman"/>
        </w:rPr>
        <w:t xml:space="preserve"> to make secure; feel safe</w:t>
      </w:r>
    </w:p>
    <w:p w14:paraId="52348C8F" w14:textId="77777777" w:rsidR="001F3BCA" w:rsidRPr="004D565D" w:rsidRDefault="001F3BCA" w:rsidP="001F3BCA">
      <w:pPr>
        <w:rPr>
          <w:rFonts w:ascii="Times New Roman" w:hAnsi="Times New Roman" w:cs="Times New Roman"/>
        </w:rPr>
      </w:pPr>
    </w:p>
    <w:p w14:paraId="45013DDD" w14:textId="59E0EA0E" w:rsidR="001F3BCA" w:rsidRPr="00C91268" w:rsidRDefault="001F3BCA" w:rsidP="001F3BCA">
      <w:pPr>
        <w:rPr>
          <w:rFonts w:ascii="Times New Roman" w:hAnsi="Times New Roman" w:cs="Times New Roman"/>
          <w:i/>
          <w:color w:val="7030A0"/>
        </w:rPr>
      </w:pPr>
      <w:r w:rsidRPr="00C91268">
        <w:rPr>
          <w:rFonts w:ascii="Times New Roman" w:hAnsi="Times New Roman" w:cs="Times New Roman"/>
          <w:i/>
          <w:color w:val="7030A0"/>
        </w:rPr>
        <w:t>The position</w:t>
      </w:r>
      <w:r w:rsidR="00AB24C9" w:rsidRPr="00C91268">
        <w:rPr>
          <w:rFonts w:ascii="Times New Roman" w:hAnsi="Times New Roman" w:cs="Times New Roman"/>
          <w:i/>
          <w:color w:val="7030A0"/>
        </w:rPr>
        <w:t xml:space="preserve"> of the secret place</w:t>
      </w:r>
      <w:r w:rsidRPr="00C91268">
        <w:rPr>
          <w:rFonts w:ascii="Times New Roman" w:hAnsi="Times New Roman" w:cs="Times New Roman"/>
          <w:i/>
          <w:color w:val="7030A0"/>
        </w:rPr>
        <w:t xml:space="preserve"> is unassailable, no moat, wall, drawbridge or battlement could make us so secure as when the hosts of the Lord environ around us.</w:t>
      </w:r>
    </w:p>
    <w:p w14:paraId="5BAF210C" w14:textId="77777777" w:rsidR="001F3BCA" w:rsidRPr="00C91268" w:rsidRDefault="001F3BCA" w:rsidP="001F3BCA">
      <w:pPr>
        <w:rPr>
          <w:rFonts w:ascii="Times New Roman" w:hAnsi="Times New Roman" w:cs="Times New Roman"/>
          <w:i/>
          <w:color w:val="7030A0"/>
        </w:rPr>
      </w:pPr>
    </w:p>
    <w:p w14:paraId="6F3CB303" w14:textId="77777777" w:rsidR="001F3BCA" w:rsidRPr="00C91268" w:rsidRDefault="001F3BCA">
      <w:pPr>
        <w:rPr>
          <w:rFonts w:ascii="Times New Roman" w:hAnsi="Times New Roman" w:cs="Times New Roman"/>
          <w:color w:val="7030A0"/>
        </w:rPr>
      </w:pPr>
    </w:p>
    <w:p w14:paraId="1EBD44F3"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Ps 91:3</w:t>
      </w:r>
    </w:p>
    <w:p w14:paraId="5E0AD306" w14:textId="77777777" w:rsidR="001F3BCA" w:rsidRPr="004D565D" w:rsidRDefault="001F3BCA" w:rsidP="001F3BCA">
      <w:pPr>
        <w:rPr>
          <w:rFonts w:ascii="Times New Roman" w:hAnsi="Times New Roman" w:cs="Times New Roman"/>
          <w:b/>
          <w:color w:val="FF0000"/>
        </w:rPr>
      </w:pPr>
    </w:p>
    <w:p w14:paraId="604E8896"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Surely he shall deliver thee from the snare of the flowler, and from the noisome pestilence.</w:t>
      </w:r>
    </w:p>
    <w:p w14:paraId="3FDAC28D" w14:textId="77777777" w:rsidR="001F3BCA" w:rsidRPr="004D565D" w:rsidRDefault="001F3BCA" w:rsidP="001F3BCA">
      <w:pPr>
        <w:rPr>
          <w:rFonts w:ascii="Times New Roman" w:hAnsi="Times New Roman" w:cs="Times New Roman"/>
          <w:b/>
        </w:rPr>
      </w:pPr>
    </w:p>
    <w:p w14:paraId="62DC8189" w14:textId="65253ED4" w:rsidR="001F3BCA" w:rsidRPr="00AB24C9" w:rsidRDefault="001F3BCA" w:rsidP="001F3BCA">
      <w:pPr>
        <w:rPr>
          <w:rFonts w:ascii="Times New Roman" w:hAnsi="Times New Roman" w:cs="Times New Roman"/>
          <w:b/>
        </w:rPr>
      </w:pPr>
      <w:r w:rsidRPr="004D565D">
        <w:rPr>
          <w:rFonts w:ascii="Times New Roman" w:hAnsi="Times New Roman" w:cs="Times New Roman"/>
          <w:b/>
        </w:rPr>
        <w:t>Deliver:</w:t>
      </w:r>
      <w:r w:rsidR="00AB24C9">
        <w:rPr>
          <w:rFonts w:ascii="Times New Roman" w:hAnsi="Times New Roman" w:cs="Times New Roman"/>
          <w:b/>
        </w:rPr>
        <w:t xml:space="preserve"> </w:t>
      </w:r>
      <w:r w:rsidR="00AB24C9" w:rsidRPr="00C91268">
        <w:rPr>
          <w:rFonts w:ascii="Times New Roman" w:hAnsi="Times New Roman" w:cs="Times New Roman"/>
          <w:i/>
        </w:rPr>
        <w:t>natsal</w:t>
      </w:r>
      <w:r w:rsidR="00AB24C9">
        <w:rPr>
          <w:rFonts w:ascii="Times New Roman" w:hAnsi="Times New Roman" w:cs="Times New Roman"/>
          <w:b/>
        </w:rPr>
        <w:t xml:space="preserve">: </w:t>
      </w:r>
      <w:r w:rsidRPr="004D565D">
        <w:rPr>
          <w:rFonts w:ascii="Times New Roman" w:hAnsi="Times New Roman" w:cs="Times New Roman"/>
        </w:rPr>
        <w:t>Defend, escape without fail, rescue, free, release, save</w:t>
      </w:r>
    </w:p>
    <w:p w14:paraId="40625217" w14:textId="77777777" w:rsidR="001F3BCA" w:rsidRPr="004D565D" w:rsidRDefault="001F3BCA" w:rsidP="001F3BCA">
      <w:pPr>
        <w:rPr>
          <w:rFonts w:ascii="Times New Roman" w:hAnsi="Times New Roman" w:cs="Times New Roman"/>
        </w:rPr>
      </w:pPr>
    </w:p>
    <w:p w14:paraId="2D186CEF" w14:textId="7AA90B4B" w:rsidR="001F3BCA" w:rsidRDefault="001F3BCA" w:rsidP="001F3BCA">
      <w:pPr>
        <w:rPr>
          <w:rFonts w:ascii="Times New Roman" w:hAnsi="Times New Roman" w:cs="Times New Roman"/>
        </w:rPr>
      </w:pPr>
      <w:r w:rsidRPr="004D565D">
        <w:rPr>
          <w:rFonts w:ascii="Times New Roman" w:hAnsi="Times New Roman" w:cs="Times New Roman"/>
          <w:b/>
        </w:rPr>
        <w:t>Snare</w:t>
      </w:r>
      <w:r w:rsidRPr="004D565D">
        <w:rPr>
          <w:rFonts w:ascii="Times New Roman" w:hAnsi="Times New Roman" w:cs="Times New Roman"/>
        </w:rPr>
        <w:t>:</w:t>
      </w:r>
      <w:r w:rsidR="00AB24C9">
        <w:rPr>
          <w:rFonts w:ascii="Times New Roman" w:hAnsi="Times New Roman" w:cs="Times New Roman"/>
        </w:rPr>
        <w:t xml:space="preserve"> </w:t>
      </w:r>
      <w:r w:rsidR="00AB24C9" w:rsidRPr="00AB24C9">
        <w:rPr>
          <w:rFonts w:ascii="Times New Roman" w:hAnsi="Times New Roman" w:cs="Times New Roman"/>
          <w:i/>
        </w:rPr>
        <w:t>pach</w:t>
      </w:r>
      <w:r w:rsidR="00AB24C9">
        <w:rPr>
          <w:rFonts w:ascii="Times New Roman" w:hAnsi="Times New Roman" w:cs="Times New Roman"/>
        </w:rPr>
        <w:t xml:space="preserve">: </w:t>
      </w:r>
      <w:r w:rsidRPr="004D565D">
        <w:rPr>
          <w:rFonts w:ascii="Times New Roman" w:hAnsi="Times New Roman" w:cs="Times New Roman"/>
        </w:rPr>
        <w:t>Entrapment, lure, instrument for catching fowls</w:t>
      </w:r>
      <w:r w:rsidR="00AB24C9">
        <w:rPr>
          <w:rFonts w:ascii="Times New Roman" w:hAnsi="Times New Roman" w:cs="Times New Roman"/>
        </w:rPr>
        <w:t>; bird trap; snare of plots; calamities</w:t>
      </w:r>
    </w:p>
    <w:p w14:paraId="2FE83795" w14:textId="77777777" w:rsidR="00AB24C9" w:rsidRDefault="00AB24C9" w:rsidP="001F3BCA">
      <w:pPr>
        <w:rPr>
          <w:rFonts w:ascii="Times New Roman" w:hAnsi="Times New Roman" w:cs="Times New Roman"/>
        </w:rPr>
      </w:pPr>
    </w:p>
    <w:p w14:paraId="422336FB" w14:textId="0F64B2AD" w:rsidR="00AB24C9" w:rsidRPr="004D565D" w:rsidRDefault="00C91268" w:rsidP="001F3BCA">
      <w:pPr>
        <w:rPr>
          <w:rFonts w:ascii="Times New Roman" w:hAnsi="Times New Roman" w:cs="Times New Roman"/>
        </w:rPr>
      </w:pPr>
      <w:r>
        <w:rPr>
          <w:rFonts w:ascii="Times New Roman" w:hAnsi="Times New Roman" w:cs="Times New Roman"/>
        </w:rPr>
        <w:t>A fowler:</w:t>
      </w:r>
    </w:p>
    <w:p w14:paraId="1D17C95E" w14:textId="77777777" w:rsidR="001F3BCA" w:rsidRPr="004D565D" w:rsidRDefault="001F3BCA" w:rsidP="001F3BCA">
      <w:pPr>
        <w:rPr>
          <w:rFonts w:ascii="Times New Roman" w:hAnsi="Times New Roman" w:cs="Times New Roman"/>
        </w:rPr>
      </w:pPr>
      <w:r w:rsidRPr="004D565D">
        <w:rPr>
          <w:rFonts w:ascii="Times New Roman" w:hAnsi="Times New Roman" w:cs="Times New Roman"/>
        </w:rPr>
        <w:t>Uses a cord, string, slip-knots to entangle the leg of the prey</w:t>
      </w:r>
    </w:p>
    <w:p w14:paraId="3494EBFF" w14:textId="5C01030A" w:rsidR="001F3BCA" w:rsidRPr="004D565D" w:rsidRDefault="001F3BCA" w:rsidP="001F3BCA">
      <w:pPr>
        <w:rPr>
          <w:rFonts w:ascii="Times New Roman" w:hAnsi="Times New Roman" w:cs="Times New Roman"/>
        </w:rPr>
      </w:pPr>
      <w:r w:rsidRPr="004D565D">
        <w:rPr>
          <w:rFonts w:ascii="Times New Roman" w:hAnsi="Times New Roman" w:cs="Times New Roman"/>
        </w:rPr>
        <w:t>Anything by which one is entangled</w:t>
      </w:r>
      <w:r w:rsidR="00AB24C9">
        <w:rPr>
          <w:rFonts w:ascii="Times New Roman" w:hAnsi="Times New Roman" w:cs="Times New Roman"/>
        </w:rPr>
        <w:t xml:space="preserve"> </w:t>
      </w:r>
      <w:r w:rsidRPr="004D565D">
        <w:rPr>
          <w:rFonts w:ascii="Times New Roman" w:hAnsi="Times New Roman" w:cs="Times New Roman"/>
        </w:rPr>
        <w:t>to bring into unexpected evil or danger</w:t>
      </w:r>
    </w:p>
    <w:p w14:paraId="502E6F1A" w14:textId="77777777" w:rsidR="001F3BCA" w:rsidRPr="004D565D" w:rsidRDefault="001F3BCA" w:rsidP="001F3BCA">
      <w:pPr>
        <w:rPr>
          <w:rFonts w:ascii="Times New Roman" w:hAnsi="Times New Roman" w:cs="Times New Roman"/>
        </w:rPr>
      </w:pPr>
    </w:p>
    <w:p w14:paraId="2DDE77E4" w14:textId="7129EF00" w:rsidR="00AB24C9" w:rsidRPr="00BF17C5" w:rsidRDefault="00AB24C9" w:rsidP="001F3BCA">
      <w:pPr>
        <w:rPr>
          <w:rFonts w:ascii="Times New Roman" w:hAnsi="Times New Roman" w:cs="Times New Roman"/>
        </w:rPr>
      </w:pPr>
      <w:r>
        <w:rPr>
          <w:rFonts w:ascii="Times New Roman" w:hAnsi="Times New Roman" w:cs="Times New Roman"/>
          <w:b/>
        </w:rPr>
        <w:t xml:space="preserve">Noisome: </w:t>
      </w:r>
      <w:r w:rsidRPr="00BF17C5">
        <w:rPr>
          <w:rFonts w:ascii="Times New Roman" w:hAnsi="Times New Roman" w:cs="Times New Roman"/>
          <w:i/>
        </w:rPr>
        <w:t>havvah</w:t>
      </w:r>
      <w:r w:rsidR="00C91268">
        <w:rPr>
          <w:rFonts w:ascii="Times New Roman" w:hAnsi="Times New Roman" w:cs="Times New Roman"/>
        </w:rPr>
        <w:t>: desire in a bad sense; chasm o</w:t>
      </w:r>
      <w:r w:rsidRPr="00BF17C5">
        <w:rPr>
          <w:rFonts w:ascii="Times New Roman" w:hAnsi="Times New Roman" w:cs="Times New Roman"/>
        </w:rPr>
        <w:t>f destruction engulfing ruin; calamit</w:t>
      </w:r>
      <w:r w:rsidR="00BF17C5" w:rsidRPr="00BF17C5">
        <w:rPr>
          <w:rFonts w:ascii="Times New Roman" w:hAnsi="Times New Roman" w:cs="Times New Roman"/>
        </w:rPr>
        <w:t>y</w:t>
      </w:r>
      <w:r w:rsidRPr="00BF17C5">
        <w:rPr>
          <w:rFonts w:ascii="Times New Roman" w:hAnsi="Times New Roman" w:cs="Times New Roman"/>
        </w:rPr>
        <w:t xml:space="preserve">; </w:t>
      </w:r>
      <w:r w:rsidR="00BF17C5" w:rsidRPr="00BF17C5">
        <w:rPr>
          <w:rFonts w:ascii="Times New Roman" w:hAnsi="Times New Roman" w:cs="Times New Roman"/>
        </w:rPr>
        <w:t xml:space="preserve">eagerly coveting and rushing upon; </w:t>
      </w:r>
    </w:p>
    <w:p w14:paraId="793D1435" w14:textId="7E728DE9" w:rsidR="001F3BCA" w:rsidRPr="004D565D" w:rsidRDefault="001F3BCA" w:rsidP="001F3BCA">
      <w:pPr>
        <w:rPr>
          <w:rFonts w:ascii="Times New Roman" w:hAnsi="Times New Roman" w:cs="Times New Roman"/>
        </w:rPr>
      </w:pPr>
      <w:r w:rsidRPr="00C91268">
        <w:rPr>
          <w:rFonts w:ascii="Times New Roman" w:hAnsi="Times New Roman" w:cs="Times New Roman"/>
          <w:b/>
        </w:rPr>
        <w:t>Pestilence</w:t>
      </w:r>
      <w:r w:rsidRPr="00BF17C5">
        <w:rPr>
          <w:rFonts w:ascii="Times New Roman" w:hAnsi="Times New Roman" w:cs="Times New Roman"/>
        </w:rPr>
        <w:t>:</w:t>
      </w:r>
      <w:r w:rsidR="00BF17C5">
        <w:rPr>
          <w:rFonts w:ascii="Times New Roman" w:hAnsi="Times New Roman" w:cs="Times New Roman"/>
        </w:rPr>
        <w:t xml:space="preserve"> </w:t>
      </w:r>
      <w:r w:rsidRPr="004D565D">
        <w:rPr>
          <w:rFonts w:ascii="Times New Roman" w:hAnsi="Times New Roman" w:cs="Times New Roman"/>
        </w:rPr>
        <w:t>Slanderous word, blasting and injurious</w:t>
      </w:r>
    </w:p>
    <w:p w14:paraId="373D27F8" w14:textId="77777777" w:rsidR="001F3BCA" w:rsidRPr="004D565D" w:rsidRDefault="001F3BCA" w:rsidP="001F3BCA">
      <w:pPr>
        <w:rPr>
          <w:rFonts w:ascii="Times New Roman" w:hAnsi="Times New Roman" w:cs="Times New Roman"/>
        </w:rPr>
      </w:pPr>
    </w:p>
    <w:p w14:paraId="0726524B" w14:textId="7B69F803" w:rsidR="001F3BCA" w:rsidRPr="004D565D" w:rsidRDefault="001F3BCA" w:rsidP="001F3BCA">
      <w:pPr>
        <w:rPr>
          <w:rFonts w:ascii="Times New Roman" w:hAnsi="Times New Roman" w:cs="Times New Roman"/>
        </w:rPr>
      </w:pPr>
      <w:r w:rsidRPr="004D565D">
        <w:rPr>
          <w:rFonts w:ascii="Times New Roman" w:hAnsi="Times New Roman" w:cs="Times New Roman"/>
          <w:b/>
        </w:rPr>
        <w:t>Fowler</w:t>
      </w:r>
      <w:r w:rsidRPr="004D565D">
        <w:rPr>
          <w:rFonts w:ascii="Times New Roman" w:hAnsi="Times New Roman" w:cs="Times New Roman"/>
        </w:rPr>
        <w:t>:</w:t>
      </w:r>
      <w:r w:rsidR="00BF17C5">
        <w:rPr>
          <w:rFonts w:ascii="Times New Roman" w:hAnsi="Times New Roman" w:cs="Times New Roman"/>
        </w:rPr>
        <w:t xml:space="preserve"> </w:t>
      </w:r>
      <w:r w:rsidR="00BF17C5" w:rsidRPr="00BF17C5">
        <w:rPr>
          <w:rFonts w:ascii="Times New Roman" w:hAnsi="Times New Roman" w:cs="Times New Roman"/>
          <w:i/>
        </w:rPr>
        <w:t>yaquwsh</w:t>
      </w:r>
      <w:r w:rsidR="00BF17C5">
        <w:rPr>
          <w:rFonts w:ascii="Times New Roman" w:hAnsi="Times New Roman" w:cs="Times New Roman"/>
        </w:rPr>
        <w:t xml:space="preserve">: </w:t>
      </w:r>
      <w:r w:rsidRPr="004D565D">
        <w:rPr>
          <w:rFonts w:ascii="Times New Roman" w:hAnsi="Times New Roman" w:cs="Times New Roman"/>
        </w:rPr>
        <w:t>Sportsman who pursues wild fowls or takes and kills for food</w:t>
      </w:r>
      <w:r w:rsidR="00C91268">
        <w:rPr>
          <w:rFonts w:ascii="Times New Roman" w:hAnsi="Times New Roman" w:cs="Times New Roman"/>
        </w:rPr>
        <w:t>;  properly entangle</w:t>
      </w:r>
      <w:r w:rsidR="00BF17C5">
        <w:rPr>
          <w:rFonts w:ascii="Times New Roman" w:hAnsi="Times New Roman" w:cs="Times New Roman"/>
        </w:rPr>
        <w:t xml:space="preserve">d; a snare; bait-layer trapper. </w:t>
      </w:r>
    </w:p>
    <w:p w14:paraId="6CB40115" w14:textId="77777777" w:rsidR="008B5CF9" w:rsidRPr="004D565D" w:rsidRDefault="008B5CF9" w:rsidP="001F3BCA">
      <w:pPr>
        <w:rPr>
          <w:rFonts w:ascii="Times New Roman" w:hAnsi="Times New Roman" w:cs="Times New Roman"/>
        </w:rPr>
      </w:pPr>
    </w:p>
    <w:p w14:paraId="18817C11" w14:textId="606F954D" w:rsidR="008B5CF9" w:rsidRPr="004D565D" w:rsidRDefault="008B5CF9" w:rsidP="008B5CF9">
      <w:pPr>
        <w:pStyle w:val="p1"/>
        <w:rPr>
          <w:rFonts w:ascii="Times New Roman" w:hAnsi="Times New Roman"/>
          <w:sz w:val="24"/>
          <w:szCs w:val="24"/>
        </w:rPr>
      </w:pPr>
      <w:r w:rsidRPr="004D565D">
        <w:rPr>
          <w:rFonts w:ascii="Times New Roman" w:hAnsi="Times New Roman"/>
          <w:sz w:val="24"/>
          <w:szCs w:val="24"/>
        </w:rPr>
        <w:t>A "fowler" is one who traps birds for food or sport. The use of this phrase is metaphorical in the Bible.</w:t>
      </w:r>
      <w:r w:rsidR="004D565D" w:rsidRPr="004D565D">
        <w:rPr>
          <w:rFonts w:ascii="Times New Roman" w:hAnsi="Times New Roman"/>
          <w:sz w:val="24"/>
          <w:szCs w:val="24"/>
        </w:rPr>
        <w:t xml:space="preserve"> </w:t>
      </w:r>
      <w:r w:rsidRPr="004D565D">
        <w:rPr>
          <w:rFonts w:ascii="Times New Roman" w:hAnsi="Times New Roman"/>
          <w:sz w:val="24"/>
          <w:szCs w:val="24"/>
        </w:rPr>
        <w:t>According to IDB, "The snare is wickedness, evil, or idolatry." WBC translates "from the fowler's trap</w:t>
      </w:r>
      <w:r w:rsidR="004D565D" w:rsidRPr="004D565D">
        <w:rPr>
          <w:rFonts w:ascii="Times New Roman" w:hAnsi="Times New Roman"/>
          <w:sz w:val="24"/>
          <w:szCs w:val="24"/>
        </w:rPr>
        <w:t xml:space="preserve"> </w:t>
      </w:r>
      <w:r w:rsidRPr="004D565D">
        <w:rPr>
          <w:rFonts w:ascii="Times New Roman" w:hAnsi="Times New Roman"/>
          <w:sz w:val="24"/>
          <w:szCs w:val="24"/>
        </w:rPr>
        <w:t>(and) from the threat of destruction." TEV paraphrases "He will keep you safe from all hidden dangers</w:t>
      </w:r>
      <w:r w:rsidR="004D565D" w:rsidRPr="004D565D">
        <w:rPr>
          <w:rFonts w:ascii="Times New Roman" w:hAnsi="Times New Roman"/>
          <w:sz w:val="24"/>
          <w:szCs w:val="24"/>
        </w:rPr>
        <w:t xml:space="preserve"> </w:t>
      </w:r>
      <w:r w:rsidRPr="004D565D">
        <w:rPr>
          <w:rFonts w:ascii="Times New Roman" w:hAnsi="Times New Roman"/>
          <w:sz w:val="24"/>
          <w:szCs w:val="24"/>
        </w:rPr>
        <w:t>and from all deadly diseases." Commentators offer several suggestions regarding the meaning of</w:t>
      </w:r>
      <w:r w:rsidR="004D565D" w:rsidRPr="004D565D">
        <w:rPr>
          <w:rFonts w:ascii="Times New Roman" w:hAnsi="Times New Roman"/>
          <w:sz w:val="24"/>
          <w:szCs w:val="24"/>
        </w:rPr>
        <w:t xml:space="preserve"> </w:t>
      </w:r>
      <w:r w:rsidRPr="004D565D">
        <w:rPr>
          <w:rFonts w:ascii="Times New Roman" w:hAnsi="Times New Roman"/>
          <w:sz w:val="24"/>
          <w:szCs w:val="24"/>
        </w:rPr>
        <w:t>"noisome pestilence." “Noisome” means destructive or deadly. It is used in Scripture to describe disease,</w:t>
      </w:r>
      <w:r w:rsidR="004D565D" w:rsidRPr="004D565D">
        <w:rPr>
          <w:rFonts w:ascii="Times New Roman" w:hAnsi="Times New Roman"/>
          <w:sz w:val="24"/>
          <w:szCs w:val="24"/>
        </w:rPr>
        <w:t xml:space="preserve"> </w:t>
      </w:r>
      <w:r w:rsidRPr="004D565D">
        <w:rPr>
          <w:rFonts w:ascii="Times New Roman" w:hAnsi="Times New Roman"/>
          <w:sz w:val="24"/>
          <w:szCs w:val="24"/>
        </w:rPr>
        <w:t>calamity, wickedness, and mischief. Dahood in AB translates the phrase as a venomous or poisonous</w:t>
      </w:r>
      <w:r w:rsidR="004D565D" w:rsidRPr="004D565D">
        <w:rPr>
          <w:rFonts w:ascii="Times New Roman" w:hAnsi="Times New Roman"/>
          <w:sz w:val="24"/>
          <w:szCs w:val="24"/>
        </w:rPr>
        <w:t xml:space="preserve"> </w:t>
      </w:r>
      <w:r w:rsidRPr="004D565D">
        <w:rPr>
          <w:rFonts w:ascii="Times New Roman" w:hAnsi="Times New Roman"/>
          <w:sz w:val="24"/>
          <w:szCs w:val="24"/>
        </w:rPr>
        <w:t xml:space="preserve">substance. It certainly refers to something harmful, noxious, unwholesome, destructive. </w:t>
      </w:r>
      <w:r w:rsidR="00BF17C5">
        <w:rPr>
          <w:rFonts w:ascii="Times New Roman" w:hAnsi="Times New Roman"/>
          <w:sz w:val="24"/>
          <w:szCs w:val="24"/>
        </w:rPr>
        <w:t xml:space="preserve">(Bible Lens). </w:t>
      </w:r>
    </w:p>
    <w:p w14:paraId="1523E801" w14:textId="77777777" w:rsidR="001F3BCA" w:rsidRPr="004D565D" w:rsidRDefault="001F3BCA" w:rsidP="001F3BCA">
      <w:pPr>
        <w:rPr>
          <w:rFonts w:ascii="Times New Roman" w:hAnsi="Times New Roman" w:cs="Times New Roman"/>
        </w:rPr>
      </w:pPr>
    </w:p>
    <w:p w14:paraId="1D882A88" w14:textId="77777777" w:rsidR="001F3BCA" w:rsidRPr="004D565D" w:rsidRDefault="001F3BCA" w:rsidP="001F3BCA">
      <w:pPr>
        <w:rPr>
          <w:rFonts w:ascii="Times New Roman" w:hAnsi="Times New Roman" w:cs="Times New Roman"/>
          <w:color w:val="0000FF"/>
        </w:rPr>
      </w:pPr>
      <w:r w:rsidRPr="004D565D">
        <w:rPr>
          <w:rFonts w:ascii="Times New Roman" w:hAnsi="Times New Roman" w:cs="Times New Roman"/>
          <w:color w:val="0000FF"/>
        </w:rPr>
        <w:t>Hos 9:8</w:t>
      </w:r>
    </w:p>
    <w:p w14:paraId="0BD477C7" w14:textId="77777777" w:rsidR="001F3BCA" w:rsidRPr="004D565D" w:rsidRDefault="001F3BCA" w:rsidP="001F3BCA">
      <w:pPr>
        <w:rPr>
          <w:rFonts w:ascii="Times New Roman" w:hAnsi="Times New Roman" w:cs="Times New Roman"/>
          <w:color w:val="0000FF"/>
        </w:rPr>
      </w:pPr>
      <w:r w:rsidRPr="004D565D">
        <w:rPr>
          <w:rFonts w:ascii="Times New Roman" w:hAnsi="Times New Roman" w:cs="Times New Roman"/>
          <w:color w:val="0000FF"/>
        </w:rPr>
        <w:t>The watchman of Ephraim was with my God: but the prophet is a snare of a fowler in all his ways, and hatred in the house of his God.</w:t>
      </w:r>
    </w:p>
    <w:p w14:paraId="7103D4FF" w14:textId="77777777" w:rsidR="001F3BCA" w:rsidRPr="004D565D" w:rsidRDefault="001F3BCA" w:rsidP="001F3BCA">
      <w:pPr>
        <w:rPr>
          <w:rFonts w:ascii="Times New Roman" w:hAnsi="Times New Roman" w:cs="Times New Roman"/>
          <w:color w:val="0000FF"/>
        </w:rPr>
      </w:pPr>
    </w:p>
    <w:p w14:paraId="51570707" w14:textId="57EEF35C" w:rsidR="001F3BCA" w:rsidRPr="004D565D" w:rsidRDefault="001F3BCA" w:rsidP="001F3BCA">
      <w:pPr>
        <w:rPr>
          <w:rFonts w:ascii="Times New Roman" w:hAnsi="Times New Roman" w:cs="Times New Roman"/>
        </w:rPr>
      </w:pPr>
      <w:r w:rsidRPr="004D565D">
        <w:rPr>
          <w:rFonts w:ascii="Times New Roman" w:hAnsi="Times New Roman" w:cs="Times New Roman"/>
        </w:rPr>
        <w:t>Animal magnetism is the snare that….Would keep the snare hidden</w:t>
      </w:r>
    </w:p>
    <w:p w14:paraId="12B57E33" w14:textId="77777777" w:rsidR="001F3BCA" w:rsidRPr="004D565D" w:rsidRDefault="001F3BCA" w:rsidP="001F3BCA">
      <w:pPr>
        <w:rPr>
          <w:rFonts w:ascii="Times New Roman" w:hAnsi="Times New Roman" w:cs="Times New Roman"/>
        </w:rPr>
      </w:pPr>
    </w:p>
    <w:p w14:paraId="06AC6577" w14:textId="202AC16E" w:rsidR="001F3BCA" w:rsidRPr="004D565D" w:rsidRDefault="001F3BCA">
      <w:pPr>
        <w:rPr>
          <w:rFonts w:ascii="Times New Roman" w:hAnsi="Times New Roman" w:cs="Times New Roman"/>
        </w:rPr>
      </w:pPr>
      <w:r w:rsidRPr="004D565D">
        <w:rPr>
          <w:rFonts w:ascii="Times New Roman" w:eastAsia="Times New Roman" w:hAnsi="Times New Roman" w:cs="Times New Roman"/>
          <w:b/>
          <w:color w:val="000000"/>
          <w:u w:val="single"/>
        </w:rPr>
        <w:t>FALSE PROPHECY</w:t>
      </w:r>
      <w:r w:rsidR="004D565D" w:rsidRPr="004D565D">
        <w:rPr>
          <w:rFonts w:ascii="Times New Roman" w:eastAsia="Times New Roman" w:hAnsi="Times New Roman" w:cs="Times New Roman"/>
          <w:color w:val="000000"/>
        </w:rPr>
        <w:t>: is a snare:</w:t>
      </w:r>
      <w:r w:rsidR="004D565D" w:rsidRPr="004D565D">
        <w:rPr>
          <w:rFonts w:ascii="Times New Roman" w:eastAsia="Times New Roman" w:hAnsi="Times New Roman" w:cs="Times New Roman"/>
          <w:color w:val="000000"/>
        </w:rPr>
        <w:br/>
      </w:r>
      <w:r w:rsidRPr="004D565D">
        <w:rPr>
          <w:rFonts w:ascii="Times New Roman" w:eastAsia="Times New Roman" w:hAnsi="Times New Roman" w:cs="Times New Roman"/>
          <w:color w:val="000000"/>
        </w:rPr>
        <w:br/>
      </w:r>
      <w:r w:rsidRPr="004D565D">
        <w:rPr>
          <w:rFonts w:ascii="Times New Roman" w:eastAsia="Times New Roman" w:hAnsi="Times New Roman" w:cs="Times New Roman"/>
          <w:b/>
          <w:color w:val="000000"/>
          <w:u w:val="single"/>
        </w:rPr>
        <w:t>THEOSOPHY</w:t>
      </w:r>
      <w:r w:rsidRPr="004D565D">
        <w:rPr>
          <w:rFonts w:ascii="Times New Roman" w:eastAsia="Times New Roman" w:hAnsi="Times New Roman" w:cs="Times New Roman"/>
          <w:color w:val="000000"/>
        </w:rPr>
        <w:t xml:space="preserve"> is a snare: looking for truth in other religions</w:t>
      </w:r>
      <w:r w:rsidRPr="004D565D">
        <w:rPr>
          <w:rFonts w:ascii="Times New Roman" w:eastAsia="Times New Roman" w:hAnsi="Times New Roman" w:cs="Times New Roman"/>
          <w:color w:val="000000"/>
        </w:rPr>
        <w:br/>
      </w:r>
    </w:p>
    <w:p w14:paraId="29AA5FC2" w14:textId="25CA2B94" w:rsidR="001F3BCA" w:rsidRPr="00C91268" w:rsidRDefault="001F3BCA" w:rsidP="001F3BCA">
      <w:pPr>
        <w:rPr>
          <w:rFonts w:ascii="Times New Roman" w:eastAsia="Times New Roman" w:hAnsi="Times New Roman" w:cs="Times New Roman"/>
          <w:color w:val="0070C0"/>
        </w:rPr>
      </w:pPr>
      <w:r w:rsidRPr="004D565D">
        <w:rPr>
          <w:rFonts w:ascii="Times New Roman" w:eastAsia="Times New Roman" w:hAnsi="Times New Roman" w:cs="Times New Roman"/>
          <w:b/>
          <w:color w:val="000000"/>
          <w:u w:val="single"/>
        </w:rPr>
        <w:t xml:space="preserve">DEATH </w:t>
      </w:r>
      <w:r w:rsidRPr="004D565D">
        <w:rPr>
          <w:rFonts w:ascii="Times New Roman" w:eastAsia="Times New Roman" w:hAnsi="Times New Roman" w:cs="Times New Roman"/>
          <w:color w:val="000000"/>
        </w:rPr>
        <w:t>is a snare:</w:t>
      </w:r>
      <w:r w:rsidR="00BF17C5">
        <w:rPr>
          <w:rFonts w:ascii="Times New Roman" w:eastAsia="Times New Roman" w:hAnsi="Times New Roman" w:cs="Times New Roman"/>
          <w:color w:val="000000"/>
        </w:rPr>
        <w:t xml:space="preserve"> </w:t>
      </w:r>
      <w:r w:rsidRPr="00C91268">
        <w:rPr>
          <w:rFonts w:ascii="Times New Roman" w:eastAsia="Times New Roman" w:hAnsi="Times New Roman" w:cs="Times New Roman"/>
          <w:color w:val="0070C0"/>
        </w:rPr>
        <w:t>Ps 18:5</w:t>
      </w:r>
      <w:r w:rsidR="00BF17C5" w:rsidRPr="00C91268">
        <w:rPr>
          <w:rFonts w:ascii="Times New Roman" w:eastAsia="Times New Roman" w:hAnsi="Times New Roman" w:cs="Times New Roman"/>
          <w:color w:val="0070C0"/>
        </w:rPr>
        <w:t xml:space="preserve"> </w:t>
      </w:r>
      <w:r w:rsidRPr="00C91268">
        <w:rPr>
          <w:rFonts w:ascii="Times New Roman" w:hAnsi="Times New Roman" w:cs="Times New Roman"/>
          <w:color w:val="0070C0"/>
        </w:rPr>
        <w:t>The sorrows of hell compassed me about: the snares of death prevented me.</w:t>
      </w:r>
    </w:p>
    <w:p w14:paraId="00663A2D" w14:textId="512AAA32" w:rsidR="001F3BCA" w:rsidRPr="004D565D" w:rsidRDefault="001F3BCA" w:rsidP="001F3BCA">
      <w:pPr>
        <w:rPr>
          <w:rFonts w:ascii="Times New Roman" w:eastAsia="Times New Roman" w:hAnsi="Times New Roman" w:cs="Times New Roman"/>
          <w:color w:val="0000FF"/>
        </w:rPr>
      </w:pPr>
      <w:r w:rsidRPr="004D565D">
        <w:rPr>
          <w:rFonts w:ascii="Times New Roman" w:eastAsia="Times New Roman" w:hAnsi="Times New Roman" w:cs="Times New Roman"/>
          <w:color w:val="000000"/>
        </w:rPr>
        <w:br/>
      </w:r>
      <w:r w:rsidRPr="004D565D">
        <w:rPr>
          <w:rFonts w:ascii="Times New Roman" w:eastAsia="Times New Roman" w:hAnsi="Times New Roman" w:cs="Times New Roman"/>
          <w:b/>
          <w:color w:val="000000"/>
          <w:u w:val="single"/>
        </w:rPr>
        <w:t>MALPRACTICE</w:t>
      </w:r>
      <w:r w:rsidR="00BF17C5">
        <w:rPr>
          <w:rFonts w:ascii="Times New Roman" w:eastAsia="Times New Roman" w:hAnsi="Times New Roman" w:cs="Times New Roman"/>
          <w:color w:val="000000"/>
        </w:rPr>
        <w:t xml:space="preserve"> is a snare: </w:t>
      </w:r>
      <w:r w:rsidRPr="004D565D">
        <w:rPr>
          <w:rFonts w:ascii="Times New Roman" w:eastAsia="Times New Roman" w:hAnsi="Times New Roman" w:cs="Times New Roman"/>
          <w:color w:val="0000FF"/>
        </w:rPr>
        <w:t>Ps 38:12</w:t>
      </w:r>
      <w:r w:rsidR="00BF17C5">
        <w:rPr>
          <w:rFonts w:ascii="Times New Roman" w:eastAsia="Times New Roman" w:hAnsi="Times New Roman" w:cs="Times New Roman"/>
          <w:color w:val="0000FF"/>
        </w:rPr>
        <w:t xml:space="preserve"> </w:t>
      </w:r>
      <w:r w:rsidRPr="004D565D">
        <w:rPr>
          <w:rFonts w:ascii="Times New Roman" w:hAnsi="Times New Roman" w:cs="Times New Roman"/>
          <w:color w:val="0000FF"/>
        </w:rPr>
        <w:t>They also that seek after my life lay snares for me: and they that seek my hurt speak mischievous things, and imagine deceits all the day long.</w:t>
      </w:r>
    </w:p>
    <w:p w14:paraId="3E2C6DC5" w14:textId="08285325" w:rsidR="001F3BCA" w:rsidRPr="004D565D" w:rsidRDefault="001F3BCA" w:rsidP="001F3BCA">
      <w:pPr>
        <w:rPr>
          <w:rFonts w:ascii="Times New Roman" w:hAnsi="Times New Roman" w:cs="Times New Roman"/>
        </w:rPr>
      </w:pPr>
    </w:p>
    <w:p w14:paraId="3BB6B63A" w14:textId="77777777" w:rsidR="001F3BCA" w:rsidRPr="004D565D" w:rsidRDefault="001F3BCA" w:rsidP="001F3BCA">
      <w:pPr>
        <w:rPr>
          <w:rFonts w:ascii="Times New Roman" w:hAnsi="Times New Roman" w:cs="Times New Roman"/>
        </w:rPr>
      </w:pPr>
    </w:p>
    <w:p w14:paraId="32DF2083" w14:textId="77777777" w:rsidR="001F3BCA" w:rsidRPr="004D565D" w:rsidRDefault="001F3BCA" w:rsidP="001F3BCA">
      <w:pPr>
        <w:rPr>
          <w:rFonts w:ascii="Times New Roman" w:eastAsia="Times New Roman" w:hAnsi="Times New Roman" w:cs="Times New Roman"/>
          <w:b/>
          <w:color w:val="FF0000"/>
        </w:rPr>
      </w:pPr>
      <w:r w:rsidRPr="004D565D">
        <w:rPr>
          <w:rFonts w:ascii="Times New Roman" w:eastAsia="Times New Roman" w:hAnsi="Times New Roman" w:cs="Times New Roman"/>
          <w:b/>
          <w:color w:val="FF0000"/>
        </w:rPr>
        <w:t xml:space="preserve">Ps 91:4  </w:t>
      </w:r>
    </w:p>
    <w:p w14:paraId="34EF04A7" w14:textId="77777777" w:rsidR="001F3BCA" w:rsidRPr="004D565D" w:rsidRDefault="001F3BCA" w:rsidP="001F3BCA">
      <w:pPr>
        <w:spacing w:before="100" w:beforeAutospacing="1" w:after="100" w:afterAutospacing="1"/>
        <w:rPr>
          <w:rFonts w:ascii="Times New Roman" w:hAnsi="Times New Roman" w:cs="Times New Roman"/>
          <w:b/>
          <w:color w:val="FF0000"/>
        </w:rPr>
      </w:pPr>
      <w:r w:rsidRPr="004D565D">
        <w:rPr>
          <w:rFonts w:ascii="Times New Roman" w:hAnsi="Times New Roman" w:cs="Times New Roman"/>
          <w:b/>
          <w:color w:val="FF0000"/>
        </w:rPr>
        <w:t>4He shall cover thee with his feathers, and under his wings shalt thou trust: his truth shall be thy shield and buckler.</w:t>
      </w:r>
    </w:p>
    <w:p w14:paraId="332FD9BB" w14:textId="77777777" w:rsidR="00AB0F83" w:rsidRDefault="00AB0F83" w:rsidP="00AB0F83">
      <w:pPr>
        <w:pStyle w:val="NormalWeb"/>
        <w:shd w:val="clear" w:color="auto" w:fill="FFFFFF"/>
        <w:spacing w:before="0" w:beforeAutospacing="0" w:after="312" w:afterAutospacing="0" w:line="432" w:lineRule="atLeast"/>
        <w:rPr>
          <w:rFonts w:ascii="Helvetica" w:hAnsi="Helvetica"/>
          <w:color w:val="000000"/>
        </w:rPr>
      </w:pPr>
      <w:r>
        <w:rPr>
          <w:color w:val="020F18"/>
        </w:rPr>
        <w:t>“</w:t>
      </w:r>
      <w:r>
        <w:rPr>
          <w:rFonts w:ascii="Helvetica" w:hAnsi="Helvetica"/>
          <w:color w:val="000000"/>
        </w:rPr>
        <w:t>Far from being objects of fear, </w:t>
      </w:r>
      <w:r>
        <w:rPr>
          <w:rFonts w:ascii="Helvetica" w:hAnsi="Helvetica"/>
          <w:i/>
          <w:iCs/>
          <w:color w:val="000000"/>
        </w:rPr>
        <w:t>birds, wings,</w:t>
      </w:r>
      <w:r>
        <w:rPr>
          <w:rFonts w:ascii="Helvetica" w:hAnsi="Helvetica"/>
          <w:color w:val="000000"/>
        </w:rPr>
        <w:t> and </w:t>
      </w:r>
      <w:r>
        <w:rPr>
          <w:rFonts w:ascii="Helvetica" w:hAnsi="Helvetica"/>
          <w:i/>
          <w:iCs/>
          <w:color w:val="000000"/>
        </w:rPr>
        <w:t>feathers</w:t>
      </w:r>
      <w:r>
        <w:rPr>
          <w:rFonts w:ascii="Helvetica" w:hAnsi="Helvetica"/>
          <w:color w:val="000000"/>
        </w:rPr>
        <w:t> are used as similes over and over again in the Bible to convey safety, spiritual love, and protection, most notably in the beloved 91st Psalm, where the Psalmist pictures the most High as brooding over His beloved creation. "He shall cover thee with his feathers," he writes, "and under his wings shalt thou trust."</w:t>
      </w:r>
      <w:bookmarkStart w:id="1" w:name="footnotelink-6"/>
      <w:r>
        <w:rPr>
          <w:rFonts w:ascii="Helvetica" w:hAnsi="Helvetica"/>
          <w:color w:val="000000"/>
          <w:sz w:val="20"/>
          <w:szCs w:val="20"/>
          <w:vertAlign w:val="superscript"/>
        </w:rPr>
        <w:fldChar w:fldCharType="begin"/>
      </w:r>
      <w:r>
        <w:rPr>
          <w:rFonts w:ascii="Helvetica" w:hAnsi="Helvetica"/>
          <w:color w:val="000000"/>
          <w:sz w:val="20"/>
          <w:szCs w:val="20"/>
          <w:vertAlign w:val="superscript"/>
        </w:rPr>
        <w:instrText xml:space="preserve"> HYPERLINK "https://journal.christianscience.com/issues/2006/4/124-4/a-spiritual-view-of-birds" \l "footnote-6" </w:instrText>
      </w:r>
      <w:r>
        <w:rPr>
          <w:rFonts w:ascii="Helvetica" w:hAnsi="Helvetica"/>
          <w:color w:val="000000"/>
          <w:sz w:val="20"/>
          <w:szCs w:val="20"/>
          <w:vertAlign w:val="superscript"/>
        </w:rPr>
        <w:fldChar w:fldCharType="separate"/>
      </w:r>
      <w:r>
        <w:rPr>
          <w:rStyle w:val="Hyperlink"/>
          <w:rFonts w:ascii="Helvetica" w:hAnsi="Helvetica"/>
          <w:color w:val="578CA8"/>
          <w:sz w:val="17"/>
          <w:szCs w:val="17"/>
          <w:vertAlign w:val="superscript"/>
        </w:rPr>
        <w:t>6</w:t>
      </w:r>
      <w:r>
        <w:rPr>
          <w:rFonts w:ascii="Helvetica" w:hAnsi="Helvetica"/>
          <w:color w:val="000000"/>
          <w:sz w:val="20"/>
          <w:szCs w:val="20"/>
          <w:vertAlign w:val="superscript"/>
        </w:rPr>
        <w:fldChar w:fldCharType="end"/>
      </w:r>
      <w:bookmarkEnd w:id="1"/>
      <w:r>
        <w:rPr>
          <w:rFonts w:ascii="Helvetica" w:hAnsi="Helvetica"/>
          <w:color w:val="000000"/>
          <w:sz w:val="20"/>
          <w:szCs w:val="20"/>
        </w:rPr>
        <w:t> </w:t>
      </w:r>
      <w:r>
        <w:rPr>
          <w:rFonts w:ascii="Helvetica" w:hAnsi="Helvetica"/>
          <w:color w:val="000000"/>
        </w:rPr>
        <w:t>According to Mary Baker Eddy, "These two words in Scripture suggest the sweetest similes to be found in any language—</w:t>
      </w:r>
      <w:r>
        <w:rPr>
          <w:rFonts w:ascii="Helvetica" w:hAnsi="Helvetica"/>
          <w:i/>
          <w:iCs/>
          <w:color w:val="000000"/>
        </w:rPr>
        <w:t>rock</w:t>
      </w:r>
      <w:r>
        <w:rPr>
          <w:rFonts w:ascii="Helvetica" w:hAnsi="Helvetica"/>
          <w:color w:val="000000"/>
        </w:rPr>
        <w:t> and </w:t>
      </w:r>
      <w:r>
        <w:rPr>
          <w:rFonts w:ascii="Helvetica" w:hAnsi="Helvetica"/>
          <w:i/>
          <w:iCs/>
          <w:color w:val="000000"/>
        </w:rPr>
        <w:t>feathers,"</w:t>
      </w:r>
      <w:r>
        <w:rPr>
          <w:rFonts w:ascii="Helvetica" w:hAnsi="Helvetica"/>
          <w:color w:val="000000"/>
        </w:rPr>
        <w:t> and she spoke of </w:t>
      </w:r>
      <w:r>
        <w:rPr>
          <w:rFonts w:ascii="Helvetica" w:hAnsi="Helvetica"/>
          <w:i/>
          <w:iCs/>
          <w:color w:val="000000"/>
        </w:rPr>
        <w:t>feathers</w:t>
      </w:r>
      <w:r>
        <w:rPr>
          <w:rFonts w:ascii="Helvetica" w:hAnsi="Helvetica"/>
          <w:color w:val="000000"/>
        </w:rPr>
        <w:t> as meaning "covered from the devourer by divine protection and affection."</w:t>
      </w:r>
      <w:bookmarkStart w:id="2" w:name="footnotelink-7"/>
      <w:r>
        <w:rPr>
          <w:rFonts w:ascii="Helvetica" w:hAnsi="Helvetica"/>
          <w:color w:val="000000"/>
          <w:sz w:val="20"/>
          <w:szCs w:val="20"/>
          <w:vertAlign w:val="superscript"/>
        </w:rPr>
        <w:fldChar w:fldCharType="begin"/>
      </w:r>
      <w:r>
        <w:rPr>
          <w:rFonts w:ascii="Helvetica" w:hAnsi="Helvetica"/>
          <w:color w:val="000000"/>
          <w:sz w:val="20"/>
          <w:szCs w:val="20"/>
          <w:vertAlign w:val="superscript"/>
        </w:rPr>
        <w:instrText xml:space="preserve"> HYPERLINK "https://journal.christianscience.com/issues/2006/4/124-4/a-spiritual-view-of-birds" \l "footnote-7" </w:instrText>
      </w:r>
      <w:r>
        <w:rPr>
          <w:rFonts w:ascii="Helvetica" w:hAnsi="Helvetica"/>
          <w:color w:val="000000"/>
          <w:sz w:val="20"/>
          <w:szCs w:val="20"/>
          <w:vertAlign w:val="superscript"/>
        </w:rPr>
        <w:fldChar w:fldCharType="separate"/>
      </w:r>
      <w:r>
        <w:rPr>
          <w:rStyle w:val="Hyperlink"/>
          <w:rFonts w:ascii="Helvetica" w:hAnsi="Helvetica"/>
          <w:color w:val="578CA8"/>
          <w:sz w:val="17"/>
          <w:szCs w:val="17"/>
          <w:vertAlign w:val="superscript"/>
        </w:rPr>
        <w:t>7</w:t>
      </w:r>
      <w:r>
        <w:rPr>
          <w:rFonts w:ascii="Helvetica" w:hAnsi="Helvetica"/>
          <w:color w:val="000000"/>
          <w:sz w:val="20"/>
          <w:szCs w:val="20"/>
          <w:vertAlign w:val="superscript"/>
        </w:rPr>
        <w:fldChar w:fldCharType="end"/>
      </w:r>
      <w:bookmarkEnd w:id="2"/>
    </w:p>
    <w:p w14:paraId="4DC0977A" w14:textId="3724FDA8" w:rsidR="00AB0F83" w:rsidRDefault="00AB0F83" w:rsidP="00AB0F83">
      <w:pPr>
        <w:pStyle w:val="NormalWeb"/>
        <w:shd w:val="clear" w:color="auto" w:fill="FFFFFF"/>
        <w:spacing w:before="0" w:beforeAutospacing="0" w:after="312" w:afterAutospacing="0" w:line="432" w:lineRule="atLeast"/>
        <w:rPr>
          <w:rFonts w:ascii="Helvetica" w:hAnsi="Helvetica"/>
          <w:color w:val="000000"/>
        </w:rPr>
      </w:pPr>
      <w:r>
        <w:rPr>
          <w:rFonts w:ascii="Helvetica" w:hAnsi="Helvetica"/>
          <w:color w:val="000000"/>
        </w:rPr>
        <w:t>In </w:t>
      </w:r>
      <w:r>
        <w:rPr>
          <w:rFonts w:ascii="Helvetica" w:hAnsi="Helvetica"/>
          <w:i/>
          <w:iCs/>
          <w:color w:val="000000"/>
        </w:rPr>
        <w:t>Science and Health,</w:t>
      </w:r>
      <w:r>
        <w:rPr>
          <w:rFonts w:ascii="Helvetica" w:hAnsi="Helvetica"/>
          <w:color w:val="000000"/>
        </w:rPr>
        <w:t> Mrs. Eddy took the Biblical metaphor one step further and revealed the true idea of God's birds, the harmless spiritual idea that we include and could never fear. She wrote, "The fowls, which fly above the earth in the open firmament of heaven, correspond to aspirations soaring beyond and above corporeality to the understanding of the incorporeal and divine Principle, Love." (“</w:t>
      </w:r>
      <w:r w:rsidRPr="00AB0F83">
        <w:rPr>
          <w:rFonts w:ascii="Helvetica" w:hAnsi="Helvetica"/>
          <w:i/>
          <w:color w:val="000000"/>
        </w:rPr>
        <w:t>A Spiritual View of Birds</w:t>
      </w:r>
      <w:r>
        <w:rPr>
          <w:rFonts w:ascii="Helvetica" w:hAnsi="Helvetica"/>
          <w:color w:val="000000"/>
        </w:rPr>
        <w:t>,” Barbara Cook Spencer, April 2006, CSJ.)</w:t>
      </w:r>
    </w:p>
    <w:p w14:paraId="3A40082E" w14:textId="55E8A274" w:rsidR="00AB0F83" w:rsidRDefault="00AB0F83" w:rsidP="001F3BCA">
      <w:pPr>
        <w:spacing w:before="100" w:beforeAutospacing="1" w:after="100" w:afterAutospacing="1"/>
        <w:rPr>
          <w:rFonts w:ascii="Times New Roman" w:hAnsi="Times New Roman" w:cs="Times New Roman"/>
          <w:color w:val="020F18"/>
        </w:rPr>
      </w:pPr>
    </w:p>
    <w:p w14:paraId="509243F2" w14:textId="77777777" w:rsidR="001F3BCA" w:rsidRPr="004D565D" w:rsidRDefault="001F3BCA" w:rsidP="001F3BCA">
      <w:pPr>
        <w:spacing w:before="100" w:beforeAutospacing="1" w:after="100" w:afterAutospacing="1"/>
        <w:rPr>
          <w:rFonts w:ascii="Times New Roman" w:hAnsi="Times New Roman" w:cs="Times New Roman"/>
          <w:color w:val="020F18"/>
        </w:rPr>
      </w:pPr>
      <w:r w:rsidRPr="004D565D">
        <w:rPr>
          <w:rFonts w:ascii="Times New Roman" w:hAnsi="Times New Roman" w:cs="Times New Roman"/>
          <w:color w:val="020F18"/>
        </w:rPr>
        <w:t>He shall cover thee with his feathers ... - As the parent bird protects its young.</w:t>
      </w:r>
    </w:p>
    <w:p w14:paraId="16458D7B" w14:textId="2B5C93B0" w:rsidR="001F3BCA" w:rsidRPr="004D565D" w:rsidRDefault="001F3BCA" w:rsidP="001F3BCA">
      <w:pPr>
        <w:spacing w:before="100" w:beforeAutospacing="1" w:after="100" w:afterAutospacing="1"/>
        <w:rPr>
          <w:rFonts w:ascii="Times New Roman" w:hAnsi="Times New Roman" w:cs="Times New Roman"/>
          <w:color w:val="020F18"/>
        </w:rPr>
      </w:pPr>
      <w:r w:rsidRPr="004D565D">
        <w:rPr>
          <w:rFonts w:ascii="Times New Roman" w:hAnsi="Times New Roman" w:cs="Times New Roman"/>
          <w:color w:val="020F18"/>
        </w:rPr>
        <w:t>He shall act towards thee as the hen does to her brood, - take thee under his wings when birds of prey appear, and also shelter thee from chilling blasts. This is a frequent metaphor in the sacred writings</w:t>
      </w:r>
      <w:r w:rsidR="00C91268">
        <w:rPr>
          <w:rFonts w:ascii="Times New Roman" w:hAnsi="Times New Roman" w:cs="Times New Roman"/>
          <w:color w:val="020F18"/>
        </w:rPr>
        <w:t>.</w:t>
      </w:r>
    </w:p>
    <w:p w14:paraId="0551771D" w14:textId="77777777" w:rsidR="001F3BCA" w:rsidRPr="004D565D" w:rsidRDefault="001F3BCA" w:rsidP="001F3BCA">
      <w:pPr>
        <w:spacing w:before="100" w:beforeAutospacing="1" w:after="100" w:afterAutospacing="1"/>
        <w:rPr>
          <w:rFonts w:ascii="Times New Roman" w:hAnsi="Times New Roman" w:cs="Times New Roman"/>
          <w:color w:val="020F18"/>
        </w:rPr>
      </w:pPr>
      <w:r w:rsidRPr="004D565D">
        <w:rPr>
          <w:rFonts w:ascii="Times New Roman" w:hAnsi="Times New Roman" w:cs="Times New Roman"/>
          <w:color w:val="020F18"/>
        </w:rPr>
        <w:t>His truth." His unfailing promise; the certainty that what he has promised to do he will perform.</w:t>
      </w:r>
    </w:p>
    <w:p w14:paraId="72147994" w14:textId="0D8B6D0F" w:rsidR="001F3BCA" w:rsidRPr="004D565D" w:rsidRDefault="004D565D" w:rsidP="004D565D">
      <w:pPr>
        <w:pStyle w:val="p1"/>
        <w:rPr>
          <w:rFonts w:ascii="Times New Roman" w:hAnsi="Times New Roman"/>
          <w:sz w:val="24"/>
          <w:szCs w:val="24"/>
        </w:rPr>
      </w:pPr>
      <w:r w:rsidRPr="004D565D">
        <w:rPr>
          <w:rFonts w:ascii="Times New Roman" w:hAnsi="Times New Roman"/>
          <w:sz w:val="24"/>
          <w:szCs w:val="24"/>
        </w:rPr>
        <w:t>Several scholars cite Deuteronomy 32:11, as a similar figure of God's mothering love and care. To “trust”</w:t>
      </w:r>
      <w:r>
        <w:rPr>
          <w:rFonts w:ascii="Times New Roman" w:hAnsi="Times New Roman"/>
          <w:sz w:val="24"/>
          <w:szCs w:val="24"/>
        </w:rPr>
        <w:t xml:space="preserve"> </w:t>
      </w:r>
      <w:r w:rsidRPr="004D565D">
        <w:rPr>
          <w:rFonts w:ascii="Times New Roman" w:hAnsi="Times New Roman"/>
          <w:sz w:val="24"/>
          <w:szCs w:val="24"/>
        </w:rPr>
        <w:t>has the general meaning of being strong, firm, or faithful—qualities of man’s response to God’s promises.</w:t>
      </w:r>
      <w:r>
        <w:rPr>
          <w:rFonts w:ascii="Times New Roman" w:hAnsi="Times New Roman"/>
          <w:sz w:val="24"/>
          <w:szCs w:val="24"/>
        </w:rPr>
        <w:t xml:space="preserve"> </w:t>
      </w:r>
      <w:r w:rsidRPr="004D565D">
        <w:rPr>
          <w:rFonts w:ascii="Times New Roman" w:hAnsi="Times New Roman"/>
          <w:sz w:val="24"/>
          <w:szCs w:val="24"/>
        </w:rPr>
        <w:t>References to birds abound in Scripture as a metaphor for God’s trustworthy protection and love. In the</w:t>
      </w:r>
      <w:r>
        <w:rPr>
          <w:rFonts w:ascii="Times New Roman" w:hAnsi="Times New Roman"/>
          <w:sz w:val="24"/>
          <w:szCs w:val="24"/>
        </w:rPr>
        <w:t xml:space="preserve"> </w:t>
      </w:r>
      <w:r w:rsidRPr="004D565D">
        <w:rPr>
          <w:rFonts w:ascii="Times New Roman" w:hAnsi="Times New Roman"/>
          <w:sz w:val="24"/>
          <w:szCs w:val="24"/>
        </w:rPr>
        <w:t>Old Testament, for example, the word wing and its related forms are used some seventy times. (Bible Lens from periodicals).</w:t>
      </w:r>
    </w:p>
    <w:p w14:paraId="168908E5" w14:textId="35555C7F" w:rsidR="001F3BCA" w:rsidRPr="004D565D" w:rsidRDefault="001F3BCA" w:rsidP="001F3BCA">
      <w:pPr>
        <w:spacing w:before="100" w:beforeAutospacing="1" w:after="100" w:afterAutospacing="1"/>
        <w:rPr>
          <w:rFonts w:ascii="Times New Roman" w:hAnsi="Times New Roman" w:cs="Times New Roman"/>
          <w:color w:val="333333"/>
        </w:rPr>
      </w:pPr>
      <w:r w:rsidRPr="004D565D">
        <w:rPr>
          <w:rFonts w:ascii="Times New Roman" w:hAnsi="Times New Roman" w:cs="Times New Roman"/>
          <w:b/>
          <w:color w:val="333333"/>
        </w:rPr>
        <w:t>cover</w:t>
      </w:r>
      <w:r w:rsidRPr="004D565D">
        <w:rPr>
          <w:rFonts w:ascii="Times New Roman" w:hAnsi="Times New Roman" w:cs="Times New Roman"/>
          <w:color w:val="333333"/>
        </w:rPr>
        <w:t xml:space="preserve">: </w:t>
      </w:r>
      <w:r w:rsidRPr="004D565D">
        <w:rPr>
          <w:rFonts w:ascii="Times New Roman" w:hAnsi="Times New Roman" w:cs="Times New Roman"/>
          <w:i/>
          <w:color w:val="333333"/>
        </w:rPr>
        <w:t>sakak</w:t>
      </w:r>
      <w:r w:rsidR="00AC246E">
        <w:rPr>
          <w:rFonts w:ascii="Times New Roman" w:hAnsi="Times New Roman" w:cs="Times New Roman"/>
          <w:color w:val="333333"/>
        </w:rPr>
        <w:t xml:space="preserve">:  5526a </w:t>
      </w:r>
      <w:r w:rsidR="00AC246E">
        <w:rPr>
          <w:rFonts w:ascii="Times New Roman" w:hAnsi="Times New Roman" w:cs="Times New Roman"/>
          <w:color w:val="333333"/>
        </w:rPr>
        <w:tab/>
      </w:r>
      <w:r w:rsidRPr="004D565D">
        <w:rPr>
          <w:rFonts w:ascii="Times New Roman" w:hAnsi="Times New Roman" w:cs="Times New Roman"/>
          <w:color w:val="333333"/>
        </w:rPr>
        <w:t>overshadow, screen, cover; shelter</w:t>
      </w:r>
    </w:p>
    <w:p w14:paraId="222702D9" w14:textId="63AC1A54" w:rsidR="001F3BCA" w:rsidRPr="00AC246E" w:rsidRDefault="001F3BCA" w:rsidP="001F3BCA">
      <w:pPr>
        <w:spacing w:before="100" w:beforeAutospacing="1" w:after="100" w:afterAutospacing="1"/>
        <w:rPr>
          <w:rFonts w:ascii="Times New Roman" w:hAnsi="Times New Roman" w:cs="Times New Roman"/>
          <w:i/>
          <w:color w:val="333333"/>
        </w:rPr>
      </w:pPr>
      <w:r w:rsidRPr="00AC246E">
        <w:rPr>
          <w:rFonts w:ascii="Times New Roman" w:hAnsi="Times New Roman" w:cs="Times New Roman"/>
          <w:i/>
          <w:color w:val="333333"/>
        </w:rPr>
        <w:t>1828</w:t>
      </w:r>
      <w:r w:rsidR="004D565D" w:rsidRPr="00AC246E">
        <w:rPr>
          <w:rFonts w:ascii="Times New Roman" w:hAnsi="Times New Roman" w:cs="Times New Roman"/>
          <w:i/>
          <w:color w:val="333333"/>
        </w:rPr>
        <w:t xml:space="preserve"> Webster’s Dictionary</w:t>
      </w:r>
      <w:r w:rsidRPr="00AC246E">
        <w:rPr>
          <w:rFonts w:ascii="Times New Roman" w:hAnsi="Times New Roman" w:cs="Times New Roman"/>
          <w:i/>
          <w:color w:val="333333"/>
        </w:rPr>
        <w:t>:</w:t>
      </w:r>
      <w:r w:rsidR="00C91268">
        <w:rPr>
          <w:rFonts w:ascii="Times New Roman" w:hAnsi="Times New Roman" w:cs="Times New Roman"/>
          <w:i/>
          <w:color w:val="333333"/>
        </w:rPr>
        <w:t xml:space="preserve"> </w:t>
      </w:r>
      <w:r w:rsidR="00C91268" w:rsidRPr="00C91268">
        <w:rPr>
          <w:rFonts w:ascii="Times New Roman" w:hAnsi="Times New Roman" w:cs="Times New Roman"/>
          <w:b/>
          <w:color w:val="333333"/>
        </w:rPr>
        <w:t>cover</w:t>
      </w:r>
      <w:r w:rsidR="00C91268">
        <w:rPr>
          <w:rFonts w:ascii="Times New Roman" w:hAnsi="Times New Roman" w:cs="Times New Roman"/>
          <w:i/>
          <w:color w:val="333333"/>
        </w:rPr>
        <w:t xml:space="preserve"> means</w:t>
      </w:r>
      <w:r w:rsidRPr="00AC246E">
        <w:rPr>
          <w:rFonts w:ascii="Times New Roman" w:hAnsi="Times New Roman" w:cs="Times New Roman"/>
          <w:i/>
          <w:color w:val="333333"/>
        </w:rPr>
        <w:t xml:space="preserve"> to overspread; to hide; conceal; to clothe; to conceal from notice or punishment;</w:t>
      </w:r>
      <w:r w:rsidR="00C91268">
        <w:rPr>
          <w:rFonts w:ascii="Times New Roman" w:hAnsi="Times New Roman" w:cs="Times New Roman"/>
          <w:i/>
          <w:color w:val="333333"/>
        </w:rPr>
        <w:t xml:space="preserve"> to envelop; wrap or e</w:t>
      </w:r>
      <w:r w:rsidRPr="00AC246E">
        <w:rPr>
          <w:rFonts w:ascii="Times New Roman" w:hAnsi="Times New Roman" w:cs="Times New Roman"/>
          <w:i/>
          <w:color w:val="333333"/>
        </w:rPr>
        <w:t xml:space="preserve">nfold; to brood; </w:t>
      </w:r>
    </w:p>
    <w:p w14:paraId="4F032EF5" w14:textId="71F42719" w:rsidR="001F3BCA" w:rsidRPr="004D565D" w:rsidRDefault="001F3BCA" w:rsidP="001F3BCA">
      <w:pPr>
        <w:spacing w:before="100" w:beforeAutospacing="1" w:after="100" w:afterAutospacing="1"/>
        <w:rPr>
          <w:rFonts w:ascii="Times New Roman" w:hAnsi="Times New Roman" w:cs="Times New Roman"/>
          <w:color w:val="333333"/>
        </w:rPr>
      </w:pPr>
      <w:r w:rsidRPr="004D565D">
        <w:rPr>
          <w:rFonts w:ascii="Times New Roman" w:hAnsi="Times New Roman" w:cs="Times New Roman"/>
          <w:b/>
          <w:color w:val="333333"/>
        </w:rPr>
        <w:t>feathers</w:t>
      </w:r>
      <w:r w:rsidRPr="004D565D">
        <w:rPr>
          <w:rFonts w:ascii="Times New Roman" w:hAnsi="Times New Roman" w:cs="Times New Roman"/>
          <w:color w:val="333333"/>
        </w:rPr>
        <w:t xml:space="preserve">: </w:t>
      </w:r>
      <w:r w:rsidRPr="004D565D">
        <w:rPr>
          <w:rFonts w:ascii="Times New Roman" w:hAnsi="Times New Roman" w:cs="Times New Roman"/>
          <w:i/>
          <w:color w:val="333333"/>
        </w:rPr>
        <w:t>ebrah</w:t>
      </w:r>
      <w:r w:rsidR="00C91268">
        <w:rPr>
          <w:rFonts w:ascii="Times New Roman" w:hAnsi="Times New Roman" w:cs="Times New Roman"/>
          <w:color w:val="333333"/>
        </w:rPr>
        <w:t xml:space="preserve">: </w:t>
      </w:r>
      <w:r w:rsidRPr="004D565D">
        <w:rPr>
          <w:rFonts w:ascii="Times New Roman" w:hAnsi="Times New Roman" w:cs="Times New Roman"/>
          <w:color w:val="333333"/>
        </w:rPr>
        <w:t xml:space="preserve">pinion, wings, </w:t>
      </w:r>
    </w:p>
    <w:p w14:paraId="0EA9FF9F" w14:textId="3D023B57" w:rsidR="001F3BCA" w:rsidRPr="004D565D" w:rsidRDefault="001F3BCA" w:rsidP="001F3BCA">
      <w:pPr>
        <w:spacing w:before="100" w:beforeAutospacing="1" w:after="100" w:afterAutospacing="1"/>
        <w:rPr>
          <w:rFonts w:ascii="Times New Roman" w:hAnsi="Times New Roman" w:cs="Times New Roman"/>
          <w:color w:val="333333"/>
        </w:rPr>
      </w:pPr>
      <w:r w:rsidRPr="004D565D">
        <w:rPr>
          <w:rFonts w:ascii="Times New Roman" w:hAnsi="Times New Roman" w:cs="Times New Roman"/>
          <w:b/>
          <w:color w:val="333333"/>
        </w:rPr>
        <w:t>wings</w:t>
      </w:r>
      <w:r w:rsidRPr="004D565D">
        <w:rPr>
          <w:rFonts w:ascii="Times New Roman" w:hAnsi="Times New Roman" w:cs="Times New Roman"/>
          <w:color w:val="333333"/>
        </w:rPr>
        <w:t xml:space="preserve">: </w:t>
      </w:r>
      <w:r w:rsidRPr="004D565D">
        <w:rPr>
          <w:rFonts w:ascii="Times New Roman" w:hAnsi="Times New Roman" w:cs="Times New Roman"/>
          <w:i/>
          <w:color w:val="333333"/>
        </w:rPr>
        <w:t>kanaph</w:t>
      </w:r>
      <w:r w:rsidR="00C91268">
        <w:rPr>
          <w:rFonts w:ascii="Times New Roman" w:hAnsi="Times New Roman" w:cs="Times New Roman"/>
          <w:color w:val="333333"/>
        </w:rPr>
        <w:t xml:space="preserve">: </w:t>
      </w:r>
      <w:r w:rsidRPr="004D565D">
        <w:rPr>
          <w:rFonts w:ascii="Times New Roman" w:hAnsi="Times New Roman" w:cs="Times New Roman"/>
          <w:color w:val="333333"/>
        </w:rPr>
        <w:t>wings; covering; garment; wingspan</w:t>
      </w:r>
    </w:p>
    <w:p w14:paraId="2CCA4DAC" w14:textId="5DC5C2BB" w:rsidR="001F3BCA" w:rsidRPr="004D565D" w:rsidRDefault="001F3BCA" w:rsidP="0059561C">
      <w:pPr>
        <w:spacing w:before="100" w:beforeAutospacing="1" w:after="100" w:afterAutospacing="1"/>
        <w:rPr>
          <w:rFonts w:ascii="Times New Roman" w:hAnsi="Times New Roman" w:cs="Times New Roman"/>
          <w:color w:val="333333"/>
        </w:rPr>
      </w:pPr>
      <w:r w:rsidRPr="004D565D">
        <w:rPr>
          <w:rFonts w:ascii="Times New Roman" w:hAnsi="Times New Roman" w:cs="Times New Roman"/>
          <w:b/>
          <w:color w:val="333333"/>
        </w:rPr>
        <w:t>truth</w:t>
      </w:r>
      <w:r w:rsidRPr="004D565D">
        <w:rPr>
          <w:rFonts w:ascii="Times New Roman" w:hAnsi="Times New Roman" w:cs="Times New Roman"/>
          <w:color w:val="333333"/>
        </w:rPr>
        <w:t xml:space="preserve">: </w:t>
      </w:r>
      <w:r w:rsidRPr="004D565D">
        <w:rPr>
          <w:rFonts w:ascii="Times New Roman" w:hAnsi="Times New Roman" w:cs="Times New Roman"/>
          <w:i/>
          <w:color w:val="333333"/>
        </w:rPr>
        <w:t>emeth</w:t>
      </w:r>
      <w:r w:rsidR="00C91268">
        <w:rPr>
          <w:rFonts w:ascii="Times New Roman" w:hAnsi="Times New Roman" w:cs="Times New Roman"/>
          <w:color w:val="333333"/>
        </w:rPr>
        <w:t xml:space="preserve">: </w:t>
      </w:r>
      <w:r w:rsidRPr="004D565D">
        <w:rPr>
          <w:rFonts w:ascii="Times New Roman" w:hAnsi="Times New Roman" w:cs="Times New Roman"/>
          <w:color w:val="333333"/>
        </w:rPr>
        <w:t xml:space="preserve">truth; faithfulness; stability; reliability; sureness; </w:t>
      </w:r>
    </w:p>
    <w:p w14:paraId="6812981F" w14:textId="1A5BDDBB" w:rsidR="001F3BCA" w:rsidRPr="004D565D" w:rsidRDefault="001F3BCA" w:rsidP="001F3BCA">
      <w:pPr>
        <w:rPr>
          <w:rFonts w:ascii="Times New Roman" w:eastAsia="Times New Roman" w:hAnsi="Times New Roman" w:cs="Times New Roman"/>
          <w:color w:val="000000"/>
        </w:rPr>
      </w:pPr>
      <w:r w:rsidRPr="004D565D">
        <w:rPr>
          <w:rFonts w:ascii="Times New Roman" w:eastAsia="Times New Roman" w:hAnsi="Times New Roman" w:cs="Times New Roman"/>
          <w:b/>
          <w:color w:val="000000"/>
        </w:rPr>
        <w:t>shield</w:t>
      </w:r>
      <w:r w:rsidRPr="004D565D">
        <w:rPr>
          <w:rFonts w:ascii="Times New Roman" w:eastAsia="Times New Roman" w:hAnsi="Times New Roman" w:cs="Times New Roman"/>
          <w:color w:val="000000"/>
        </w:rPr>
        <w:t xml:space="preserve">: </w:t>
      </w:r>
      <w:r w:rsidRPr="004D565D">
        <w:rPr>
          <w:rFonts w:ascii="Times New Roman" w:eastAsia="Times New Roman" w:hAnsi="Times New Roman" w:cs="Times New Roman"/>
          <w:i/>
          <w:color w:val="000000"/>
        </w:rPr>
        <w:t>tsinnah</w:t>
      </w:r>
      <w:r w:rsidR="00C91268">
        <w:rPr>
          <w:rFonts w:ascii="Times New Roman" w:eastAsia="Times New Roman" w:hAnsi="Times New Roman" w:cs="Times New Roman"/>
          <w:color w:val="000000"/>
        </w:rPr>
        <w:tab/>
        <w:t xml:space="preserve">: </w:t>
      </w:r>
      <w:r w:rsidRPr="004D565D">
        <w:rPr>
          <w:rFonts w:ascii="Times New Roman" w:eastAsia="Times New Roman" w:hAnsi="Times New Roman" w:cs="Times New Roman"/>
          <w:color w:val="000000"/>
        </w:rPr>
        <w:t xml:space="preserve">shield; bucklers; shield-bearer; </w:t>
      </w:r>
    </w:p>
    <w:p w14:paraId="404C22A3" w14:textId="77777777" w:rsidR="00AC246E" w:rsidRDefault="00AC246E" w:rsidP="001F3BCA">
      <w:pPr>
        <w:rPr>
          <w:rFonts w:ascii="Times New Roman" w:eastAsia="Times New Roman" w:hAnsi="Times New Roman" w:cs="Times New Roman"/>
          <w:color w:val="000000"/>
        </w:rPr>
      </w:pPr>
    </w:p>
    <w:p w14:paraId="2C62D8E5" w14:textId="51560328" w:rsidR="001F3BCA" w:rsidRPr="00AC246E" w:rsidRDefault="001F3BCA" w:rsidP="001F3BCA">
      <w:pPr>
        <w:rPr>
          <w:rFonts w:ascii="Times New Roman" w:eastAsia="Times New Roman" w:hAnsi="Times New Roman" w:cs="Times New Roman"/>
          <w:i/>
          <w:color w:val="000000"/>
        </w:rPr>
      </w:pPr>
      <w:r w:rsidRPr="00AC246E">
        <w:rPr>
          <w:rFonts w:ascii="Times New Roman" w:eastAsia="Times New Roman" w:hAnsi="Times New Roman" w:cs="Times New Roman"/>
          <w:i/>
          <w:color w:val="000000"/>
        </w:rPr>
        <w:t>1828:</w:t>
      </w:r>
      <w:r w:rsidR="00C91268">
        <w:rPr>
          <w:rFonts w:ascii="Times New Roman" w:eastAsia="Times New Roman" w:hAnsi="Times New Roman" w:cs="Times New Roman"/>
          <w:i/>
          <w:color w:val="000000"/>
        </w:rPr>
        <w:t xml:space="preserve"> </w:t>
      </w:r>
      <w:r w:rsidR="00C91268" w:rsidRPr="00C91268">
        <w:rPr>
          <w:rFonts w:ascii="Times New Roman" w:eastAsia="Times New Roman" w:hAnsi="Times New Roman" w:cs="Times New Roman"/>
          <w:b/>
          <w:color w:val="000000"/>
        </w:rPr>
        <w:t>shield</w:t>
      </w:r>
      <w:r w:rsidR="00C91268">
        <w:rPr>
          <w:rFonts w:ascii="Times New Roman" w:eastAsia="Times New Roman" w:hAnsi="Times New Roman" w:cs="Times New Roman"/>
          <w:i/>
          <w:color w:val="000000"/>
        </w:rPr>
        <w:t>:</w:t>
      </w:r>
      <w:r w:rsidRPr="00AC246E">
        <w:rPr>
          <w:rFonts w:ascii="Times New Roman" w:eastAsia="Times New Roman" w:hAnsi="Times New Roman" w:cs="Times New Roman"/>
          <w:i/>
          <w:color w:val="000000"/>
        </w:rPr>
        <w:t xml:space="preserve"> to cover as with a shield; to protect; defending from attack</w:t>
      </w:r>
    </w:p>
    <w:p w14:paraId="672797CA" w14:textId="77777777" w:rsidR="001F3BCA" w:rsidRPr="004D565D" w:rsidRDefault="001F3BCA" w:rsidP="001F3BCA">
      <w:pPr>
        <w:rPr>
          <w:rFonts w:ascii="Times New Roman" w:eastAsia="Times New Roman" w:hAnsi="Times New Roman" w:cs="Times New Roman"/>
          <w:color w:val="000000"/>
        </w:rPr>
      </w:pPr>
    </w:p>
    <w:p w14:paraId="74F70EF9" w14:textId="5A3B1938" w:rsidR="001F3BCA" w:rsidRPr="004D565D" w:rsidRDefault="001F3BCA" w:rsidP="001F3BCA">
      <w:pPr>
        <w:rPr>
          <w:rFonts w:ascii="Times New Roman" w:eastAsia="Times New Roman" w:hAnsi="Times New Roman" w:cs="Times New Roman"/>
          <w:color w:val="000000"/>
        </w:rPr>
      </w:pPr>
      <w:r w:rsidRPr="004D565D">
        <w:rPr>
          <w:rFonts w:ascii="Times New Roman" w:eastAsia="Times New Roman" w:hAnsi="Times New Roman" w:cs="Times New Roman"/>
          <w:b/>
          <w:color w:val="000000"/>
        </w:rPr>
        <w:t>buckler</w:t>
      </w:r>
      <w:r w:rsidRPr="004D565D">
        <w:rPr>
          <w:rFonts w:ascii="Times New Roman" w:eastAsia="Times New Roman" w:hAnsi="Times New Roman" w:cs="Times New Roman"/>
          <w:color w:val="000000"/>
        </w:rPr>
        <w:t xml:space="preserve">: </w:t>
      </w:r>
      <w:r w:rsidRPr="004D565D">
        <w:rPr>
          <w:rFonts w:ascii="Times New Roman" w:eastAsia="Times New Roman" w:hAnsi="Times New Roman" w:cs="Times New Roman"/>
          <w:i/>
          <w:color w:val="000000"/>
        </w:rPr>
        <w:t>socherah</w:t>
      </w:r>
      <w:r w:rsidR="00C91268">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 xml:space="preserve">something surrounding a person; </w:t>
      </w:r>
    </w:p>
    <w:p w14:paraId="515E2EFA" w14:textId="77777777" w:rsidR="00AC246E" w:rsidRDefault="00AC246E" w:rsidP="001F3BCA">
      <w:pPr>
        <w:rPr>
          <w:rFonts w:ascii="Times New Roman" w:eastAsia="Times New Roman" w:hAnsi="Times New Roman" w:cs="Times New Roman"/>
          <w:color w:val="000000"/>
        </w:rPr>
      </w:pPr>
    </w:p>
    <w:p w14:paraId="45066A8E" w14:textId="6E7AFBD4" w:rsidR="001F3BCA" w:rsidRPr="00AC246E" w:rsidRDefault="001F3BCA" w:rsidP="001F3BCA">
      <w:pPr>
        <w:rPr>
          <w:rFonts w:ascii="Times New Roman" w:hAnsi="Times New Roman" w:cs="Times New Roman"/>
          <w:i/>
        </w:rPr>
      </w:pPr>
      <w:r w:rsidRPr="00AC246E">
        <w:rPr>
          <w:rFonts w:ascii="Times New Roman" w:eastAsia="Times New Roman" w:hAnsi="Times New Roman" w:cs="Times New Roman"/>
          <w:i/>
          <w:color w:val="000000"/>
        </w:rPr>
        <w:t xml:space="preserve">1828: </w:t>
      </w:r>
      <w:r w:rsidR="00C91268" w:rsidRPr="004D565D">
        <w:rPr>
          <w:rFonts w:ascii="Times New Roman" w:eastAsia="Times New Roman" w:hAnsi="Times New Roman" w:cs="Times New Roman"/>
          <w:b/>
          <w:color w:val="000000"/>
        </w:rPr>
        <w:t>buckler</w:t>
      </w:r>
      <w:r w:rsidR="00C91268">
        <w:rPr>
          <w:rFonts w:ascii="Times New Roman" w:eastAsia="Times New Roman" w:hAnsi="Times New Roman" w:cs="Times New Roman"/>
          <w:b/>
          <w:color w:val="000000"/>
        </w:rPr>
        <w:t>:</w:t>
      </w:r>
      <w:r w:rsidRPr="00AC246E">
        <w:rPr>
          <w:rFonts w:ascii="Times New Roman" w:eastAsia="Times New Roman" w:hAnsi="Times New Roman" w:cs="Times New Roman"/>
          <w:i/>
          <w:color w:val="000000"/>
        </w:rPr>
        <w:t xml:space="preserve"> a piece of</w:t>
      </w:r>
      <w:r w:rsidR="00C91268">
        <w:rPr>
          <w:rFonts w:ascii="Times New Roman" w:eastAsia="Times New Roman" w:hAnsi="Times New Roman" w:cs="Times New Roman"/>
          <w:i/>
          <w:color w:val="000000"/>
        </w:rPr>
        <w:t xml:space="preserve"> defensive armor, used in war;</w:t>
      </w:r>
      <w:r w:rsidR="00AB1543">
        <w:rPr>
          <w:rFonts w:ascii="Times New Roman" w:eastAsia="Times New Roman" w:hAnsi="Times New Roman" w:cs="Times New Roman"/>
          <w:i/>
          <w:color w:val="000000"/>
        </w:rPr>
        <w:t xml:space="preserve"> </w:t>
      </w:r>
      <w:r w:rsidRPr="00AC246E">
        <w:rPr>
          <w:rFonts w:ascii="Times New Roman" w:eastAsia="Times New Roman" w:hAnsi="Times New Roman" w:cs="Times New Roman"/>
          <w:i/>
          <w:color w:val="000000"/>
        </w:rPr>
        <w:t>worn on the left arm; useful in causing stones and darts to glance off. Could be four feet long and covered the whole body</w:t>
      </w:r>
      <w:r w:rsidRPr="00AC246E">
        <w:rPr>
          <w:rFonts w:ascii="Times New Roman" w:eastAsia="Times New Roman" w:hAnsi="Times New Roman" w:cs="Times New Roman"/>
          <w:i/>
          <w:color w:val="000000"/>
        </w:rPr>
        <w:br/>
      </w:r>
    </w:p>
    <w:p w14:paraId="29E1B3E2" w14:textId="253D1280" w:rsidR="008B5CF9" w:rsidRPr="004D565D" w:rsidRDefault="008B5CF9" w:rsidP="008B5CF9">
      <w:pPr>
        <w:pStyle w:val="p1"/>
        <w:rPr>
          <w:rFonts w:ascii="Times New Roman" w:hAnsi="Times New Roman"/>
          <w:sz w:val="24"/>
          <w:szCs w:val="24"/>
        </w:rPr>
      </w:pPr>
      <w:r w:rsidRPr="004D565D">
        <w:rPr>
          <w:rFonts w:ascii="Times New Roman" w:hAnsi="Times New Roman"/>
          <w:sz w:val="24"/>
          <w:szCs w:val="24"/>
        </w:rPr>
        <w:t>Ancient shields were often rectangular frames of metal or wood with animal hides. The word translated</w:t>
      </w:r>
      <w:r w:rsidR="004D565D" w:rsidRPr="004D565D">
        <w:rPr>
          <w:rFonts w:ascii="Times New Roman" w:hAnsi="Times New Roman"/>
          <w:sz w:val="24"/>
          <w:szCs w:val="24"/>
        </w:rPr>
        <w:t xml:space="preserve"> </w:t>
      </w:r>
      <w:r w:rsidRPr="004D565D">
        <w:rPr>
          <w:rFonts w:ascii="Times New Roman" w:hAnsi="Times New Roman"/>
          <w:sz w:val="24"/>
          <w:szCs w:val="24"/>
        </w:rPr>
        <w:t>“buckler” may more properly mean "wall." A shield and a wall both offer protection from attack.</w:t>
      </w:r>
      <w:r w:rsidR="004D565D" w:rsidRPr="004D565D">
        <w:rPr>
          <w:rFonts w:ascii="Times New Roman" w:hAnsi="Times New Roman"/>
          <w:sz w:val="24"/>
          <w:szCs w:val="24"/>
        </w:rPr>
        <w:t xml:space="preserve"> </w:t>
      </w:r>
      <w:r w:rsidRPr="004D565D">
        <w:rPr>
          <w:rFonts w:ascii="Times New Roman" w:hAnsi="Times New Roman"/>
          <w:sz w:val="24"/>
          <w:szCs w:val="24"/>
        </w:rPr>
        <w:t>Hebrew syntax may suggest a close comparison between these words, so that one might translate, “a wall</w:t>
      </w:r>
      <w:r w:rsidR="004D565D">
        <w:rPr>
          <w:rFonts w:ascii="Times New Roman" w:hAnsi="Times New Roman"/>
          <w:sz w:val="24"/>
          <w:szCs w:val="24"/>
        </w:rPr>
        <w:t xml:space="preserve"> </w:t>
      </w:r>
      <w:r w:rsidRPr="004D565D">
        <w:rPr>
          <w:rFonts w:ascii="Times New Roman" w:hAnsi="Times New Roman"/>
          <w:sz w:val="24"/>
          <w:szCs w:val="24"/>
        </w:rPr>
        <w:t>thick</w:t>
      </w:r>
      <w:r w:rsidR="004D565D" w:rsidRPr="004D565D">
        <w:rPr>
          <w:rFonts w:ascii="Times New Roman" w:hAnsi="Times New Roman"/>
          <w:sz w:val="24"/>
          <w:szCs w:val="24"/>
        </w:rPr>
        <w:t xml:space="preserve"> </w:t>
      </w:r>
      <w:r w:rsidRPr="004D565D">
        <w:rPr>
          <w:rFonts w:ascii="Times New Roman" w:hAnsi="Times New Roman"/>
          <w:sz w:val="24"/>
          <w:szCs w:val="24"/>
        </w:rPr>
        <w:t>shield is his truth.”</w:t>
      </w:r>
      <w:r w:rsidR="00AC246E">
        <w:rPr>
          <w:rFonts w:ascii="Times New Roman" w:hAnsi="Times New Roman"/>
          <w:sz w:val="24"/>
          <w:szCs w:val="24"/>
        </w:rPr>
        <w:t xml:space="preserve"> (Bible Lens). </w:t>
      </w:r>
    </w:p>
    <w:p w14:paraId="6B799893" w14:textId="77777777" w:rsidR="001F3BCA" w:rsidRPr="004D565D" w:rsidRDefault="001F3BCA" w:rsidP="001F3BCA">
      <w:pPr>
        <w:rPr>
          <w:rFonts w:ascii="Times New Roman" w:hAnsi="Times New Roman" w:cs="Times New Roman"/>
        </w:rPr>
      </w:pPr>
    </w:p>
    <w:p w14:paraId="0542B0FC"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5Thou shalt not be afraid for the terror by night; nor for the arrow that flieth by day;</w:t>
      </w:r>
    </w:p>
    <w:p w14:paraId="3D9DF150" w14:textId="57CDDF74" w:rsidR="00A124E9" w:rsidRDefault="00A124E9" w:rsidP="00A124E9">
      <w:pPr>
        <w:pStyle w:val="p1"/>
        <w:rPr>
          <w:rFonts w:ascii="Times New Roman" w:hAnsi="Times New Roman"/>
          <w:sz w:val="24"/>
          <w:szCs w:val="24"/>
        </w:rPr>
      </w:pPr>
      <w:r w:rsidRPr="004D565D">
        <w:rPr>
          <w:rFonts w:ascii="Times New Roman" w:hAnsi="Times New Roman"/>
          <w:sz w:val="24"/>
          <w:szCs w:val="24"/>
        </w:rPr>
        <w:t>"Thou shalt not be afraid" is expressed in the Hebrew as a “rather startling use of the command form" for</w:t>
      </w:r>
      <w:r w:rsidR="004D565D">
        <w:rPr>
          <w:rFonts w:ascii="Times New Roman" w:hAnsi="Times New Roman"/>
          <w:sz w:val="24"/>
          <w:szCs w:val="24"/>
        </w:rPr>
        <w:t xml:space="preserve"> </w:t>
      </w:r>
      <w:r w:rsidRPr="004D565D">
        <w:rPr>
          <w:rFonts w:ascii="Times New Roman" w:hAnsi="Times New Roman"/>
          <w:sz w:val="24"/>
          <w:szCs w:val="24"/>
        </w:rPr>
        <w:t>which, as WBC also points out, "Obedience is expected." References to dangers both day and night are to</w:t>
      </w:r>
      <w:r w:rsidR="004D565D">
        <w:rPr>
          <w:rFonts w:ascii="Times New Roman" w:hAnsi="Times New Roman"/>
          <w:sz w:val="24"/>
          <w:szCs w:val="24"/>
        </w:rPr>
        <w:t xml:space="preserve"> </w:t>
      </w:r>
      <w:r w:rsidRPr="004D565D">
        <w:rPr>
          <w:rFonts w:ascii="Times New Roman" w:hAnsi="Times New Roman"/>
          <w:sz w:val="24"/>
          <w:szCs w:val="24"/>
        </w:rPr>
        <w:t>be taken as representing "a comprehensive statement of the perils of life" (WBC). The commentary</w:t>
      </w:r>
      <w:r w:rsidR="004D565D">
        <w:rPr>
          <w:rFonts w:ascii="Times New Roman" w:hAnsi="Times New Roman"/>
          <w:sz w:val="24"/>
          <w:szCs w:val="24"/>
        </w:rPr>
        <w:t xml:space="preserve"> c</w:t>
      </w:r>
      <w:r w:rsidRPr="004D565D">
        <w:rPr>
          <w:rFonts w:ascii="Times New Roman" w:hAnsi="Times New Roman"/>
          <w:sz w:val="24"/>
          <w:szCs w:val="24"/>
        </w:rPr>
        <w:t>ontinues, "The 'plague' [KJV 'pestilence'] and the ‘scourge' [KJV 'destruction'] in v 6 are metaphors</w:t>
      </w:r>
      <w:r w:rsidR="004D565D">
        <w:rPr>
          <w:rFonts w:ascii="Times New Roman" w:hAnsi="Times New Roman"/>
          <w:sz w:val="24"/>
          <w:szCs w:val="24"/>
        </w:rPr>
        <w:t xml:space="preserve"> </w:t>
      </w:r>
      <w:r w:rsidRPr="004D565D">
        <w:rPr>
          <w:rFonts w:ascii="Times New Roman" w:hAnsi="Times New Roman"/>
          <w:sz w:val="24"/>
          <w:szCs w:val="24"/>
        </w:rPr>
        <w:t>which suggest attacks of illness, whereas the 'terror' and the 'arrow' in v 5 suggest the attacks of human</w:t>
      </w:r>
      <w:r w:rsidR="004D565D">
        <w:rPr>
          <w:rFonts w:ascii="Times New Roman" w:hAnsi="Times New Roman"/>
          <w:sz w:val="24"/>
          <w:szCs w:val="24"/>
        </w:rPr>
        <w:t xml:space="preserve"> </w:t>
      </w:r>
      <w:r w:rsidRPr="004D565D">
        <w:rPr>
          <w:rFonts w:ascii="Times New Roman" w:hAnsi="Times New Roman"/>
          <w:sz w:val="24"/>
          <w:szCs w:val="24"/>
        </w:rPr>
        <w:t>enemies, though the words are inclusive and the context resists specific interpretation.”</w:t>
      </w:r>
    </w:p>
    <w:p w14:paraId="32FB7EA2" w14:textId="77777777" w:rsidR="00AC246E" w:rsidRDefault="00AC246E" w:rsidP="00A124E9">
      <w:pPr>
        <w:pStyle w:val="p1"/>
        <w:rPr>
          <w:rFonts w:ascii="Times New Roman" w:hAnsi="Times New Roman"/>
          <w:sz w:val="24"/>
          <w:szCs w:val="24"/>
        </w:rPr>
      </w:pPr>
    </w:p>
    <w:p w14:paraId="7535E749" w14:textId="2FF6E4F0" w:rsidR="00AC246E" w:rsidRDefault="00AC246E" w:rsidP="00A124E9">
      <w:pPr>
        <w:pStyle w:val="p1"/>
        <w:rPr>
          <w:rFonts w:ascii="Times New Roman" w:hAnsi="Times New Roman"/>
          <w:sz w:val="24"/>
          <w:szCs w:val="24"/>
        </w:rPr>
      </w:pPr>
      <w:r w:rsidRPr="00AC246E">
        <w:rPr>
          <w:rFonts w:ascii="Times New Roman" w:hAnsi="Times New Roman"/>
          <w:b/>
          <w:sz w:val="24"/>
          <w:szCs w:val="24"/>
        </w:rPr>
        <w:t>Terror</w:t>
      </w:r>
      <w:r>
        <w:rPr>
          <w:rFonts w:ascii="Times New Roman" w:hAnsi="Times New Roman"/>
          <w:sz w:val="24"/>
          <w:szCs w:val="24"/>
        </w:rPr>
        <w:t xml:space="preserve">: </w:t>
      </w:r>
      <w:r w:rsidRPr="00AC246E">
        <w:rPr>
          <w:rFonts w:ascii="Times New Roman" w:hAnsi="Times New Roman"/>
          <w:i/>
          <w:sz w:val="24"/>
          <w:szCs w:val="24"/>
        </w:rPr>
        <w:t>pachad</w:t>
      </w:r>
      <w:r>
        <w:rPr>
          <w:rFonts w:ascii="Times New Roman" w:hAnsi="Times New Roman"/>
          <w:sz w:val="24"/>
          <w:szCs w:val="24"/>
        </w:rPr>
        <w:t xml:space="preserve">: sudden alarm; object feared; dread; </w:t>
      </w:r>
    </w:p>
    <w:p w14:paraId="2DB9AA20" w14:textId="77777777" w:rsidR="00AC246E" w:rsidRDefault="00AC246E" w:rsidP="00A124E9">
      <w:pPr>
        <w:pStyle w:val="p1"/>
        <w:rPr>
          <w:rFonts w:ascii="Times New Roman" w:hAnsi="Times New Roman"/>
          <w:sz w:val="24"/>
          <w:szCs w:val="24"/>
        </w:rPr>
      </w:pPr>
    </w:p>
    <w:p w14:paraId="46C0466C" w14:textId="77777777" w:rsidR="00AC246E" w:rsidRPr="004D565D" w:rsidRDefault="00AC246E" w:rsidP="00A124E9">
      <w:pPr>
        <w:pStyle w:val="p1"/>
        <w:rPr>
          <w:rFonts w:ascii="Times New Roman" w:hAnsi="Times New Roman"/>
          <w:sz w:val="24"/>
          <w:szCs w:val="24"/>
        </w:rPr>
      </w:pPr>
    </w:p>
    <w:p w14:paraId="254DFA64"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6Nor for the pestilence that walketh in darkness; nor for the destruction that wasteth at noonday.</w:t>
      </w:r>
    </w:p>
    <w:p w14:paraId="467F4682" w14:textId="3C8F2677" w:rsidR="00A124E9" w:rsidRPr="004D565D" w:rsidRDefault="00A124E9" w:rsidP="00A124E9">
      <w:pPr>
        <w:pStyle w:val="p1"/>
        <w:rPr>
          <w:rFonts w:ascii="Times New Roman" w:hAnsi="Times New Roman"/>
          <w:sz w:val="24"/>
          <w:szCs w:val="24"/>
        </w:rPr>
      </w:pPr>
      <w:r w:rsidRPr="004D565D">
        <w:rPr>
          <w:rFonts w:ascii="Times New Roman" w:hAnsi="Times New Roman"/>
          <w:sz w:val="24"/>
          <w:szCs w:val="24"/>
        </w:rPr>
        <w:t>ML gives, "The plague that lurks in the darkness ... the calamity that spreads havoc at noontime."</w:t>
      </w:r>
      <w:r w:rsidR="004D565D" w:rsidRPr="004D565D">
        <w:rPr>
          <w:rFonts w:ascii="Times New Roman" w:hAnsi="Times New Roman"/>
          <w:sz w:val="24"/>
          <w:szCs w:val="24"/>
        </w:rPr>
        <w:t xml:space="preserve"> </w:t>
      </w:r>
      <w:r w:rsidRPr="004D565D">
        <w:rPr>
          <w:rFonts w:ascii="Times New Roman" w:hAnsi="Times New Roman"/>
          <w:sz w:val="24"/>
          <w:szCs w:val="24"/>
        </w:rPr>
        <w:t>"Destruction" represents a Hebrew term whose meaning is not precisely known to modern scholars.</w:t>
      </w:r>
      <w:r w:rsidR="004D565D" w:rsidRPr="004D565D">
        <w:rPr>
          <w:rFonts w:ascii="Times New Roman" w:hAnsi="Times New Roman"/>
          <w:sz w:val="24"/>
          <w:szCs w:val="24"/>
        </w:rPr>
        <w:t xml:space="preserve"> </w:t>
      </w:r>
      <w:r w:rsidRPr="004D565D">
        <w:rPr>
          <w:rFonts w:ascii="Times New Roman" w:hAnsi="Times New Roman"/>
          <w:sz w:val="24"/>
          <w:szCs w:val="24"/>
        </w:rPr>
        <w:t>Hence the versions offer several possibilities: "sudden death" (Moffatt); "scourge" (WBC); "evils" (TEV).</w:t>
      </w:r>
      <w:r w:rsidR="004D565D" w:rsidRPr="004D565D">
        <w:rPr>
          <w:rFonts w:ascii="Times New Roman" w:hAnsi="Times New Roman"/>
          <w:sz w:val="24"/>
          <w:szCs w:val="24"/>
        </w:rPr>
        <w:t xml:space="preserve"> </w:t>
      </w:r>
      <w:r w:rsidRPr="004D565D">
        <w:rPr>
          <w:rFonts w:ascii="Times New Roman" w:hAnsi="Times New Roman"/>
          <w:sz w:val="24"/>
          <w:szCs w:val="24"/>
        </w:rPr>
        <w:t>Several sources mention a possible connection with the demonic.</w:t>
      </w:r>
    </w:p>
    <w:p w14:paraId="7CC53A86" w14:textId="77777777" w:rsidR="00AC246E" w:rsidRDefault="00AC246E" w:rsidP="00A124E9">
      <w:pPr>
        <w:spacing w:before="100" w:beforeAutospacing="1" w:after="100" w:afterAutospacing="1"/>
        <w:rPr>
          <w:rFonts w:ascii="Times New Roman" w:eastAsia="Times New Roman" w:hAnsi="Times New Roman" w:cs="Times New Roman"/>
          <w:color w:val="000000"/>
        </w:rPr>
      </w:pPr>
      <w:r w:rsidRPr="00AC246E">
        <w:rPr>
          <w:rFonts w:ascii="Times New Roman" w:eastAsia="Times New Roman" w:hAnsi="Times New Roman" w:cs="Times New Roman"/>
          <w:b/>
          <w:color w:val="000000"/>
        </w:rPr>
        <w:t>Pestilence</w:t>
      </w:r>
      <w:r>
        <w:rPr>
          <w:rFonts w:ascii="Times New Roman" w:eastAsia="Times New Roman" w:hAnsi="Times New Roman" w:cs="Times New Roman"/>
          <w:color w:val="000000"/>
        </w:rPr>
        <w:t xml:space="preserve">: </w:t>
      </w:r>
      <w:r w:rsidRPr="00AC246E">
        <w:rPr>
          <w:rFonts w:ascii="Times New Roman" w:eastAsia="Times New Roman" w:hAnsi="Times New Roman" w:cs="Times New Roman"/>
          <w:i/>
          <w:color w:val="000000"/>
        </w:rPr>
        <w:t>deber</w:t>
      </w:r>
      <w:r>
        <w:rPr>
          <w:rFonts w:ascii="Times New Roman" w:eastAsia="Times New Roman" w:hAnsi="Times New Roman" w:cs="Times New Roman"/>
          <w:color w:val="000000"/>
        </w:rPr>
        <w:t xml:space="preserve">: plague; cattle disease; </w:t>
      </w:r>
    </w:p>
    <w:p w14:paraId="3456A633" w14:textId="77777777" w:rsidR="00AC246E" w:rsidRDefault="00AC246E" w:rsidP="00A124E9">
      <w:pPr>
        <w:spacing w:before="100" w:beforeAutospacing="1" w:after="100" w:afterAutospacing="1"/>
        <w:rPr>
          <w:rFonts w:ascii="Times New Roman" w:eastAsia="Times New Roman" w:hAnsi="Times New Roman" w:cs="Times New Roman"/>
          <w:color w:val="000000"/>
        </w:rPr>
      </w:pPr>
    </w:p>
    <w:p w14:paraId="7560F4C8" w14:textId="35630F81"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9Because thou hast made the Lord, which is my refuge, even the most High, thy habitation;</w:t>
      </w:r>
    </w:p>
    <w:p w14:paraId="1BC0C205" w14:textId="5D7EB699" w:rsidR="00A124E9" w:rsidRDefault="00A124E9" w:rsidP="004D565D">
      <w:pPr>
        <w:pStyle w:val="p1"/>
        <w:rPr>
          <w:rFonts w:ascii="Times New Roman" w:hAnsi="Times New Roman"/>
          <w:sz w:val="24"/>
          <w:szCs w:val="24"/>
        </w:rPr>
      </w:pPr>
      <w:r w:rsidRPr="004D565D">
        <w:rPr>
          <w:rFonts w:ascii="Times New Roman" w:hAnsi="Times New Roman"/>
          <w:sz w:val="24"/>
          <w:szCs w:val="24"/>
        </w:rPr>
        <w:t>The words "which is" do not appear in the original, as shown by the fact that they are italicized in many</w:t>
      </w:r>
      <w:r w:rsidR="004D565D" w:rsidRPr="004D565D">
        <w:rPr>
          <w:rFonts w:ascii="Times New Roman" w:hAnsi="Times New Roman"/>
          <w:sz w:val="24"/>
          <w:szCs w:val="24"/>
        </w:rPr>
        <w:t xml:space="preserve"> </w:t>
      </w:r>
      <w:r w:rsidRPr="004D565D">
        <w:rPr>
          <w:rFonts w:ascii="Times New Roman" w:hAnsi="Times New Roman"/>
          <w:sz w:val="24"/>
          <w:szCs w:val="24"/>
        </w:rPr>
        <w:t>editions of the KJV, and many commentators consider that in the earliest manuscripts there appeared a</w:t>
      </w:r>
      <w:r w:rsidR="004D565D" w:rsidRPr="004D565D">
        <w:rPr>
          <w:rFonts w:ascii="Times New Roman" w:hAnsi="Times New Roman"/>
          <w:sz w:val="24"/>
          <w:szCs w:val="24"/>
        </w:rPr>
        <w:t xml:space="preserve"> </w:t>
      </w:r>
      <w:r w:rsidRPr="004D565D">
        <w:rPr>
          <w:rFonts w:ascii="Times New Roman" w:hAnsi="Times New Roman"/>
          <w:sz w:val="24"/>
          <w:szCs w:val="24"/>
        </w:rPr>
        <w:t>word all but identical in form with that rendered “my refuge,” but meaning "your refuge.” When written,</w:t>
      </w:r>
      <w:r w:rsidR="004D565D" w:rsidRPr="004D565D">
        <w:rPr>
          <w:rFonts w:ascii="Times New Roman" w:hAnsi="Times New Roman"/>
          <w:sz w:val="24"/>
          <w:szCs w:val="24"/>
        </w:rPr>
        <w:t xml:space="preserve"> </w:t>
      </w:r>
      <w:r w:rsidRPr="004D565D">
        <w:rPr>
          <w:rFonts w:ascii="Times New Roman" w:hAnsi="Times New Roman"/>
          <w:sz w:val="24"/>
          <w:szCs w:val="24"/>
        </w:rPr>
        <w:t>or even when printed, the two words are all but indistinguishable. Consequently, Smith renders, "You</w:t>
      </w:r>
      <w:r w:rsidR="004D565D" w:rsidRPr="004D565D">
        <w:rPr>
          <w:rFonts w:ascii="Times New Roman" w:hAnsi="Times New Roman"/>
          <w:sz w:val="24"/>
          <w:szCs w:val="24"/>
        </w:rPr>
        <w:t xml:space="preserve"> </w:t>
      </w:r>
      <w:r w:rsidRPr="004D565D">
        <w:rPr>
          <w:rFonts w:ascii="Times New Roman" w:hAnsi="Times New Roman"/>
          <w:sz w:val="24"/>
          <w:szCs w:val="24"/>
        </w:rPr>
        <w:t>have made the Lord your refuge, and the Most High your habitation"; while Moffatt suggests, “You have</w:t>
      </w:r>
      <w:r w:rsidR="004D565D" w:rsidRPr="004D565D">
        <w:rPr>
          <w:rFonts w:ascii="Times New Roman" w:hAnsi="Times New Roman"/>
          <w:sz w:val="24"/>
          <w:szCs w:val="24"/>
        </w:rPr>
        <w:t xml:space="preserve"> </w:t>
      </w:r>
      <w:r w:rsidRPr="004D565D">
        <w:rPr>
          <w:rFonts w:ascii="Times New Roman" w:hAnsi="Times New Roman"/>
          <w:sz w:val="24"/>
          <w:szCs w:val="24"/>
        </w:rPr>
        <w:t>sheltered beside the Eternal, and made the Most High God your home.”</w:t>
      </w:r>
    </w:p>
    <w:p w14:paraId="7B32C04D" w14:textId="77777777" w:rsidR="00AC246E" w:rsidRDefault="00AC246E" w:rsidP="004D565D">
      <w:pPr>
        <w:pStyle w:val="p1"/>
        <w:rPr>
          <w:rFonts w:ascii="Times New Roman" w:hAnsi="Times New Roman"/>
          <w:sz w:val="24"/>
          <w:szCs w:val="24"/>
        </w:rPr>
      </w:pPr>
    </w:p>
    <w:p w14:paraId="650838A4" w14:textId="7A586C4A" w:rsidR="00AC246E" w:rsidRDefault="00AC246E" w:rsidP="004D565D">
      <w:pPr>
        <w:pStyle w:val="p1"/>
        <w:rPr>
          <w:rFonts w:ascii="Times New Roman" w:hAnsi="Times New Roman"/>
          <w:sz w:val="24"/>
          <w:szCs w:val="24"/>
        </w:rPr>
      </w:pPr>
      <w:r w:rsidRPr="00AC246E">
        <w:rPr>
          <w:rFonts w:ascii="Times New Roman" w:hAnsi="Times New Roman"/>
          <w:b/>
          <w:sz w:val="24"/>
          <w:szCs w:val="24"/>
        </w:rPr>
        <w:t>Refuge</w:t>
      </w:r>
      <w:r>
        <w:rPr>
          <w:rFonts w:ascii="Times New Roman" w:hAnsi="Times New Roman"/>
          <w:sz w:val="24"/>
          <w:szCs w:val="24"/>
        </w:rPr>
        <w:t xml:space="preserve">: </w:t>
      </w:r>
      <w:r w:rsidRPr="00AC246E">
        <w:rPr>
          <w:rFonts w:ascii="Times New Roman" w:hAnsi="Times New Roman"/>
          <w:i/>
          <w:sz w:val="24"/>
          <w:szCs w:val="24"/>
        </w:rPr>
        <w:t>machaceh</w:t>
      </w:r>
      <w:r>
        <w:rPr>
          <w:rFonts w:ascii="Times New Roman" w:hAnsi="Times New Roman"/>
          <w:sz w:val="24"/>
          <w:szCs w:val="24"/>
        </w:rPr>
        <w:t>: a shelter; trust; shelter from rain or storm or danger; to flee for protection; to put trust in God; confide or hope in God.</w:t>
      </w:r>
    </w:p>
    <w:p w14:paraId="7F1BE049" w14:textId="77777777" w:rsidR="00AB1543" w:rsidRDefault="00AB1543" w:rsidP="004D565D">
      <w:pPr>
        <w:pStyle w:val="p1"/>
        <w:rPr>
          <w:rFonts w:ascii="Times New Roman" w:hAnsi="Times New Roman"/>
          <w:sz w:val="24"/>
          <w:szCs w:val="24"/>
        </w:rPr>
      </w:pPr>
    </w:p>
    <w:p w14:paraId="6B783C7D" w14:textId="77777777" w:rsidR="00AB1543" w:rsidRPr="004D565D" w:rsidRDefault="00AB1543" w:rsidP="004D565D">
      <w:pPr>
        <w:pStyle w:val="p1"/>
        <w:rPr>
          <w:rFonts w:ascii="Times New Roman" w:hAnsi="Times New Roman"/>
          <w:sz w:val="24"/>
          <w:szCs w:val="24"/>
        </w:rPr>
      </w:pPr>
      <w:bookmarkStart w:id="3" w:name="_GoBack"/>
      <w:bookmarkEnd w:id="3"/>
    </w:p>
    <w:p w14:paraId="239B9046" w14:textId="5BB17015" w:rsidR="00A124E9" w:rsidRPr="004D565D" w:rsidRDefault="00A124E9" w:rsidP="00A124E9">
      <w:pPr>
        <w:rPr>
          <w:rFonts w:ascii="Times New Roman" w:eastAsia="Times New Roman" w:hAnsi="Times New Roman" w:cs="Times New Roman"/>
          <w:color w:val="000000"/>
        </w:rPr>
      </w:pPr>
    </w:p>
    <w:p w14:paraId="21FA8B66"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10There shall no evil befall thee, neither shall any plague come nigh thy dwelling.</w:t>
      </w:r>
    </w:p>
    <w:p w14:paraId="34712A8C" w14:textId="4231CA05" w:rsidR="00A124E9" w:rsidRDefault="00A124E9" w:rsidP="00A124E9">
      <w:pPr>
        <w:pStyle w:val="p1"/>
        <w:rPr>
          <w:rFonts w:ascii="Times New Roman" w:hAnsi="Times New Roman"/>
          <w:sz w:val="24"/>
          <w:szCs w:val="24"/>
        </w:rPr>
      </w:pPr>
      <w:r w:rsidRPr="004D565D">
        <w:rPr>
          <w:rFonts w:ascii="Times New Roman" w:hAnsi="Times New Roman"/>
          <w:sz w:val="24"/>
          <w:szCs w:val="24"/>
        </w:rPr>
        <w:t>The Hebrew word nega’ (plague) has a wide variety of meanings, which also include "blow, stroke,</w:t>
      </w:r>
      <w:r w:rsidR="004D565D" w:rsidRPr="004D565D">
        <w:rPr>
          <w:rFonts w:ascii="Times New Roman" w:hAnsi="Times New Roman"/>
          <w:sz w:val="24"/>
          <w:szCs w:val="24"/>
        </w:rPr>
        <w:t xml:space="preserve"> </w:t>
      </w:r>
      <w:r w:rsidRPr="004D565D">
        <w:rPr>
          <w:rFonts w:ascii="Times New Roman" w:hAnsi="Times New Roman"/>
          <w:sz w:val="24"/>
          <w:szCs w:val="24"/>
        </w:rPr>
        <w:t>punishment, leprosy, pestilence.” So the protection from "any plague” referred to in the KJV can be</w:t>
      </w:r>
      <w:r w:rsidR="004D565D" w:rsidRPr="004D565D">
        <w:rPr>
          <w:rFonts w:ascii="Times New Roman" w:hAnsi="Times New Roman"/>
          <w:sz w:val="24"/>
          <w:szCs w:val="24"/>
        </w:rPr>
        <w:t xml:space="preserve"> </w:t>
      </w:r>
      <w:r w:rsidRPr="004D565D">
        <w:rPr>
          <w:rFonts w:ascii="Times New Roman" w:hAnsi="Times New Roman"/>
          <w:sz w:val="24"/>
          <w:szCs w:val="24"/>
        </w:rPr>
        <w:t>construed as broad in its effects. Smith suggests the word “calamity,” translating the complete verse: "No</w:t>
      </w:r>
      <w:r w:rsidR="004D565D" w:rsidRPr="004D565D">
        <w:rPr>
          <w:rFonts w:ascii="Times New Roman" w:hAnsi="Times New Roman"/>
          <w:sz w:val="24"/>
          <w:szCs w:val="24"/>
        </w:rPr>
        <w:t xml:space="preserve"> </w:t>
      </w:r>
      <w:r w:rsidRPr="004D565D">
        <w:rPr>
          <w:rFonts w:ascii="Times New Roman" w:hAnsi="Times New Roman"/>
          <w:sz w:val="24"/>
          <w:szCs w:val="24"/>
        </w:rPr>
        <w:t>disaster will befall you, Nor calamity come near your tent.”</w:t>
      </w:r>
    </w:p>
    <w:p w14:paraId="2D3F5C14" w14:textId="77777777" w:rsidR="00AC246E" w:rsidRDefault="00AC246E" w:rsidP="00A124E9">
      <w:pPr>
        <w:pStyle w:val="p1"/>
        <w:rPr>
          <w:rFonts w:ascii="Times New Roman" w:hAnsi="Times New Roman"/>
          <w:sz w:val="24"/>
          <w:szCs w:val="24"/>
        </w:rPr>
      </w:pPr>
    </w:p>
    <w:p w14:paraId="72BC3538" w14:textId="2411104C" w:rsidR="00AC246E" w:rsidRPr="004D565D" w:rsidRDefault="00AC246E" w:rsidP="00A124E9">
      <w:pPr>
        <w:pStyle w:val="p1"/>
        <w:rPr>
          <w:rFonts w:ascii="Times New Roman" w:hAnsi="Times New Roman"/>
          <w:sz w:val="24"/>
          <w:szCs w:val="24"/>
        </w:rPr>
      </w:pPr>
      <w:r w:rsidRPr="00AC246E">
        <w:rPr>
          <w:rFonts w:ascii="Times New Roman" w:hAnsi="Times New Roman"/>
          <w:b/>
          <w:sz w:val="24"/>
          <w:szCs w:val="24"/>
        </w:rPr>
        <w:t>Plague</w:t>
      </w:r>
      <w:r>
        <w:rPr>
          <w:rFonts w:ascii="Times New Roman" w:hAnsi="Times New Roman"/>
          <w:sz w:val="24"/>
          <w:szCs w:val="24"/>
        </w:rPr>
        <w:t xml:space="preserve">: </w:t>
      </w:r>
      <w:r w:rsidRPr="00AC246E">
        <w:rPr>
          <w:rFonts w:ascii="Times New Roman" w:hAnsi="Times New Roman"/>
          <w:i/>
          <w:sz w:val="24"/>
          <w:szCs w:val="24"/>
        </w:rPr>
        <w:t>nega</w:t>
      </w:r>
      <w:r>
        <w:rPr>
          <w:rFonts w:ascii="Times New Roman" w:hAnsi="Times New Roman"/>
          <w:sz w:val="24"/>
          <w:szCs w:val="24"/>
        </w:rPr>
        <w:t>: a blow; infliction; a spot; sore; wound; mark; disease; leperosy.</w:t>
      </w:r>
    </w:p>
    <w:p w14:paraId="3833545A" w14:textId="77777777" w:rsidR="00A124E9" w:rsidRPr="004D565D" w:rsidRDefault="00A124E9" w:rsidP="001F3BCA">
      <w:pPr>
        <w:rPr>
          <w:rFonts w:ascii="Times New Roman" w:hAnsi="Times New Roman" w:cs="Times New Roman"/>
        </w:rPr>
      </w:pPr>
    </w:p>
    <w:sectPr w:rsidR="00A124E9" w:rsidRPr="004D565D" w:rsidSect="007D7D4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70B5" w14:textId="77777777" w:rsidR="001D4AB6" w:rsidRDefault="001D4AB6" w:rsidP="004D565D">
      <w:r>
        <w:separator/>
      </w:r>
    </w:p>
  </w:endnote>
  <w:endnote w:type="continuationSeparator" w:id="0">
    <w:p w14:paraId="61DBFCE2" w14:textId="77777777" w:rsidR="001D4AB6" w:rsidRDefault="001D4AB6" w:rsidP="004D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0308" w14:textId="77777777" w:rsidR="004D565D" w:rsidRDefault="004D565D" w:rsidP="00255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66A2D" w14:textId="77777777" w:rsidR="004D565D" w:rsidRDefault="004D565D" w:rsidP="004D56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6FE2" w14:textId="77777777" w:rsidR="004D565D" w:rsidRDefault="004D565D" w:rsidP="00255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AB6">
      <w:rPr>
        <w:rStyle w:val="PageNumber"/>
        <w:noProof/>
      </w:rPr>
      <w:t>1</w:t>
    </w:r>
    <w:r>
      <w:rPr>
        <w:rStyle w:val="PageNumber"/>
      </w:rPr>
      <w:fldChar w:fldCharType="end"/>
    </w:r>
  </w:p>
  <w:p w14:paraId="2944BC59" w14:textId="77777777" w:rsidR="004D565D" w:rsidRDefault="004D565D" w:rsidP="004D56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5CC5" w14:textId="77777777" w:rsidR="001D4AB6" w:rsidRDefault="001D4AB6" w:rsidP="004D565D">
      <w:r>
        <w:separator/>
      </w:r>
    </w:p>
  </w:footnote>
  <w:footnote w:type="continuationSeparator" w:id="0">
    <w:p w14:paraId="582E4185" w14:textId="77777777" w:rsidR="001D4AB6" w:rsidRDefault="001D4AB6" w:rsidP="004D56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84A3A"/>
    <w:multiLevelType w:val="hybridMultilevel"/>
    <w:tmpl w:val="68E20D80"/>
    <w:lvl w:ilvl="0" w:tplc="F220733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7A"/>
    <w:rsid w:val="000C20F8"/>
    <w:rsid w:val="001D4AB6"/>
    <w:rsid w:val="001F3BCA"/>
    <w:rsid w:val="00377F5C"/>
    <w:rsid w:val="004D1CB1"/>
    <w:rsid w:val="004D565D"/>
    <w:rsid w:val="0059561C"/>
    <w:rsid w:val="007D7D45"/>
    <w:rsid w:val="0081107A"/>
    <w:rsid w:val="00836485"/>
    <w:rsid w:val="008B5CF9"/>
    <w:rsid w:val="00A124E9"/>
    <w:rsid w:val="00AB0F83"/>
    <w:rsid w:val="00AB1543"/>
    <w:rsid w:val="00AB24C9"/>
    <w:rsid w:val="00AC246E"/>
    <w:rsid w:val="00BF17C5"/>
    <w:rsid w:val="00C179D1"/>
    <w:rsid w:val="00C260BD"/>
    <w:rsid w:val="00C91268"/>
    <w:rsid w:val="00CD65C8"/>
    <w:rsid w:val="00D021A9"/>
    <w:rsid w:val="00D3696F"/>
    <w:rsid w:val="00D406FB"/>
    <w:rsid w:val="00EB025C"/>
    <w:rsid w:val="00F22339"/>
    <w:rsid w:val="00FD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49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_verse"/>
    <w:basedOn w:val="Normal"/>
    <w:rsid w:val="0081107A"/>
    <w:pPr>
      <w:spacing w:before="100" w:beforeAutospacing="1" w:after="100" w:afterAutospacing="1"/>
    </w:pPr>
    <w:rPr>
      <w:rFonts w:ascii="Times" w:hAnsi="Times"/>
      <w:sz w:val="20"/>
      <w:szCs w:val="20"/>
    </w:rPr>
  </w:style>
  <w:style w:type="character" w:customStyle="1" w:styleId="bibleversenumber">
    <w:name w:val="bible_verse_number"/>
    <w:basedOn w:val="DefaultParagraphFont"/>
    <w:rsid w:val="0081107A"/>
  </w:style>
  <w:style w:type="character" w:customStyle="1" w:styleId="linebreak">
    <w:name w:val="linebreak"/>
    <w:basedOn w:val="DefaultParagraphFont"/>
    <w:rsid w:val="0081107A"/>
  </w:style>
  <w:style w:type="character" w:customStyle="1" w:styleId="hyphentail">
    <w:name w:val="hyphentail"/>
    <w:basedOn w:val="DefaultParagraphFont"/>
    <w:rsid w:val="0081107A"/>
  </w:style>
  <w:style w:type="character" w:customStyle="1" w:styleId="section">
    <w:name w:val="section"/>
    <w:basedOn w:val="DefaultParagraphFont"/>
    <w:rsid w:val="0081107A"/>
  </w:style>
  <w:style w:type="character" w:customStyle="1" w:styleId="caps">
    <w:name w:val="caps"/>
    <w:basedOn w:val="DefaultParagraphFont"/>
    <w:rsid w:val="0081107A"/>
  </w:style>
  <w:style w:type="character" w:styleId="Emphasis">
    <w:name w:val="Emphasis"/>
    <w:basedOn w:val="DefaultParagraphFont"/>
    <w:uiPriority w:val="20"/>
    <w:qFormat/>
    <w:rsid w:val="0081107A"/>
    <w:rPr>
      <w:i/>
      <w:iCs/>
    </w:rPr>
  </w:style>
  <w:style w:type="character" w:customStyle="1" w:styleId="space">
    <w:name w:val="space"/>
    <w:basedOn w:val="DefaultParagraphFont"/>
    <w:rsid w:val="0081107A"/>
  </w:style>
  <w:style w:type="paragraph" w:styleId="ListParagraph">
    <w:name w:val="List Paragraph"/>
    <w:basedOn w:val="Normal"/>
    <w:uiPriority w:val="34"/>
    <w:qFormat/>
    <w:rsid w:val="0081107A"/>
    <w:pPr>
      <w:ind w:left="720"/>
      <w:contextualSpacing/>
    </w:pPr>
  </w:style>
  <w:style w:type="paragraph" w:customStyle="1" w:styleId="p1">
    <w:name w:val="p1"/>
    <w:basedOn w:val="Normal"/>
    <w:rsid w:val="008B5CF9"/>
    <w:rPr>
      <w:rFonts w:ascii="Helvetica" w:hAnsi="Helvetica" w:cs="Times New Roman"/>
      <w:sz w:val="18"/>
      <w:szCs w:val="18"/>
    </w:rPr>
  </w:style>
  <w:style w:type="paragraph" w:styleId="Footer">
    <w:name w:val="footer"/>
    <w:basedOn w:val="Normal"/>
    <w:link w:val="FooterChar"/>
    <w:uiPriority w:val="99"/>
    <w:unhideWhenUsed/>
    <w:rsid w:val="004D565D"/>
    <w:pPr>
      <w:tabs>
        <w:tab w:val="center" w:pos="4680"/>
        <w:tab w:val="right" w:pos="9360"/>
      </w:tabs>
    </w:pPr>
  </w:style>
  <w:style w:type="character" w:customStyle="1" w:styleId="FooterChar">
    <w:name w:val="Footer Char"/>
    <w:basedOn w:val="DefaultParagraphFont"/>
    <w:link w:val="Footer"/>
    <w:uiPriority w:val="99"/>
    <w:rsid w:val="004D565D"/>
  </w:style>
  <w:style w:type="character" w:styleId="PageNumber">
    <w:name w:val="page number"/>
    <w:basedOn w:val="DefaultParagraphFont"/>
    <w:uiPriority w:val="99"/>
    <w:semiHidden/>
    <w:unhideWhenUsed/>
    <w:rsid w:val="004D565D"/>
  </w:style>
  <w:style w:type="paragraph" w:styleId="NormalWeb">
    <w:name w:val="Normal (Web)"/>
    <w:basedOn w:val="Normal"/>
    <w:uiPriority w:val="99"/>
    <w:semiHidden/>
    <w:unhideWhenUsed/>
    <w:rsid w:val="00AB0F8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0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0789">
      <w:bodyDiv w:val="1"/>
      <w:marLeft w:val="0"/>
      <w:marRight w:val="0"/>
      <w:marTop w:val="0"/>
      <w:marBottom w:val="0"/>
      <w:divBdr>
        <w:top w:val="none" w:sz="0" w:space="0" w:color="auto"/>
        <w:left w:val="none" w:sz="0" w:space="0" w:color="auto"/>
        <w:bottom w:val="none" w:sz="0" w:space="0" w:color="auto"/>
        <w:right w:val="none" w:sz="0" w:space="0" w:color="auto"/>
      </w:divBdr>
    </w:div>
    <w:div w:id="413820556">
      <w:bodyDiv w:val="1"/>
      <w:marLeft w:val="0"/>
      <w:marRight w:val="0"/>
      <w:marTop w:val="0"/>
      <w:marBottom w:val="0"/>
      <w:divBdr>
        <w:top w:val="none" w:sz="0" w:space="0" w:color="auto"/>
        <w:left w:val="none" w:sz="0" w:space="0" w:color="auto"/>
        <w:bottom w:val="none" w:sz="0" w:space="0" w:color="auto"/>
        <w:right w:val="none" w:sz="0" w:space="0" w:color="auto"/>
      </w:divBdr>
    </w:div>
    <w:div w:id="430974637">
      <w:bodyDiv w:val="1"/>
      <w:marLeft w:val="0"/>
      <w:marRight w:val="0"/>
      <w:marTop w:val="0"/>
      <w:marBottom w:val="0"/>
      <w:divBdr>
        <w:top w:val="none" w:sz="0" w:space="0" w:color="auto"/>
        <w:left w:val="none" w:sz="0" w:space="0" w:color="auto"/>
        <w:bottom w:val="none" w:sz="0" w:space="0" w:color="auto"/>
        <w:right w:val="none" w:sz="0" w:space="0" w:color="auto"/>
      </w:divBdr>
      <w:divsChild>
        <w:div w:id="391543440">
          <w:marLeft w:val="0"/>
          <w:marRight w:val="0"/>
          <w:marTop w:val="0"/>
          <w:marBottom w:val="0"/>
          <w:divBdr>
            <w:top w:val="none" w:sz="0" w:space="0" w:color="auto"/>
            <w:left w:val="none" w:sz="0" w:space="0" w:color="auto"/>
            <w:bottom w:val="none" w:sz="0" w:space="0" w:color="auto"/>
            <w:right w:val="none" w:sz="0" w:space="0" w:color="auto"/>
          </w:divBdr>
          <w:divsChild>
            <w:div w:id="1452625536">
              <w:marLeft w:val="0"/>
              <w:marRight w:val="0"/>
              <w:marTop w:val="0"/>
              <w:marBottom w:val="0"/>
              <w:divBdr>
                <w:top w:val="none" w:sz="0" w:space="0" w:color="auto"/>
                <w:left w:val="none" w:sz="0" w:space="0" w:color="auto"/>
                <w:bottom w:val="none" w:sz="0" w:space="0" w:color="auto"/>
                <w:right w:val="none" w:sz="0" w:space="0" w:color="auto"/>
              </w:divBdr>
              <w:divsChild>
                <w:div w:id="1314943607">
                  <w:marLeft w:val="0"/>
                  <w:marRight w:val="0"/>
                  <w:marTop w:val="0"/>
                  <w:marBottom w:val="0"/>
                  <w:divBdr>
                    <w:top w:val="none" w:sz="0" w:space="0" w:color="auto"/>
                    <w:left w:val="none" w:sz="0" w:space="0" w:color="auto"/>
                    <w:bottom w:val="none" w:sz="0" w:space="0" w:color="auto"/>
                    <w:right w:val="none" w:sz="0" w:space="0" w:color="auto"/>
                  </w:divBdr>
                  <w:divsChild>
                    <w:div w:id="833033279">
                      <w:marLeft w:val="0"/>
                      <w:marRight w:val="0"/>
                      <w:marTop w:val="0"/>
                      <w:marBottom w:val="0"/>
                      <w:divBdr>
                        <w:top w:val="none" w:sz="0" w:space="0" w:color="auto"/>
                        <w:left w:val="none" w:sz="0" w:space="0" w:color="auto"/>
                        <w:bottom w:val="none" w:sz="0" w:space="0" w:color="auto"/>
                        <w:right w:val="none" w:sz="0" w:space="0" w:color="auto"/>
                      </w:divBdr>
                      <w:divsChild>
                        <w:div w:id="451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685">
                  <w:marLeft w:val="0"/>
                  <w:marRight w:val="0"/>
                  <w:marTop w:val="0"/>
                  <w:marBottom w:val="0"/>
                  <w:divBdr>
                    <w:top w:val="none" w:sz="0" w:space="0" w:color="auto"/>
                    <w:left w:val="none" w:sz="0" w:space="0" w:color="auto"/>
                    <w:bottom w:val="none" w:sz="0" w:space="0" w:color="auto"/>
                    <w:right w:val="none" w:sz="0" w:space="0" w:color="auto"/>
                  </w:divBdr>
                  <w:divsChild>
                    <w:div w:id="465976339">
                      <w:marLeft w:val="0"/>
                      <w:marRight w:val="0"/>
                      <w:marTop w:val="0"/>
                      <w:marBottom w:val="0"/>
                      <w:divBdr>
                        <w:top w:val="none" w:sz="0" w:space="0" w:color="auto"/>
                        <w:left w:val="none" w:sz="0" w:space="0" w:color="auto"/>
                        <w:bottom w:val="none" w:sz="0" w:space="0" w:color="auto"/>
                        <w:right w:val="none" w:sz="0" w:space="0" w:color="auto"/>
                      </w:divBdr>
                      <w:divsChild>
                        <w:div w:id="1522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268">
                  <w:marLeft w:val="0"/>
                  <w:marRight w:val="0"/>
                  <w:marTop w:val="0"/>
                  <w:marBottom w:val="0"/>
                  <w:divBdr>
                    <w:top w:val="none" w:sz="0" w:space="0" w:color="auto"/>
                    <w:left w:val="none" w:sz="0" w:space="0" w:color="auto"/>
                    <w:bottom w:val="none" w:sz="0" w:space="0" w:color="auto"/>
                    <w:right w:val="none" w:sz="0" w:space="0" w:color="auto"/>
                  </w:divBdr>
                  <w:divsChild>
                    <w:div w:id="249126040">
                      <w:marLeft w:val="0"/>
                      <w:marRight w:val="0"/>
                      <w:marTop w:val="0"/>
                      <w:marBottom w:val="0"/>
                      <w:divBdr>
                        <w:top w:val="none" w:sz="0" w:space="0" w:color="auto"/>
                        <w:left w:val="none" w:sz="0" w:space="0" w:color="auto"/>
                        <w:bottom w:val="none" w:sz="0" w:space="0" w:color="auto"/>
                        <w:right w:val="none" w:sz="0" w:space="0" w:color="auto"/>
                      </w:divBdr>
                      <w:divsChild>
                        <w:div w:id="20918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7520">
                  <w:marLeft w:val="0"/>
                  <w:marRight w:val="0"/>
                  <w:marTop w:val="0"/>
                  <w:marBottom w:val="0"/>
                  <w:divBdr>
                    <w:top w:val="none" w:sz="0" w:space="0" w:color="auto"/>
                    <w:left w:val="none" w:sz="0" w:space="0" w:color="auto"/>
                    <w:bottom w:val="none" w:sz="0" w:space="0" w:color="auto"/>
                    <w:right w:val="none" w:sz="0" w:space="0" w:color="auto"/>
                  </w:divBdr>
                  <w:divsChild>
                    <w:div w:id="815992629">
                      <w:marLeft w:val="0"/>
                      <w:marRight w:val="0"/>
                      <w:marTop w:val="0"/>
                      <w:marBottom w:val="0"/>
                      <w:divBdr>
                        <w:top w:val="none" w:sz="0" w:space="0" w:color="auto"/>
                        <w:left w:val="none" w:sz="0" w:space="0" w:color="auto"/>
                        <w:bottom w:val="none" w:sz="0" w:space="0" w:color="auto"/>
                        <w:right w:val="none" w:sz="0" w:space="0" w:color="auto"/>
                      </w:divBdr>
                      <w:divsChild>
                        <w:div w:id="1946110268">
                          <w:marLeft w:val="0"/>
                          <w:marRight w:val="0"/>
                          <w:marTop w:val="0"/>
                          <w:marBottom w:val="0"/>
                          <w:divBdr>
                            <w:top w:val="none" w:sz="0" w:space="0" w:color="auto"/>
                            <w:left w:val="none" w:sz="0" w:space="0" w:color="auto"/>
                            <w:bottom w:val="none" w:sz="0" w:space="0" w:color="auto"/>
                            <w:right w:val="none" w:sz="0" w:space="0" w:color="auto"/>
                          </w:divBdr>
                          <w:divsChild>
                            <w:div w:id="1728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15250">
                  <w:marLeft w:val="0"/>
                  <w:marRight w:val="0"/>
                  <w:marTop w:val="0"/>
                  <w:marBottom w:val="0"/>
                  <w:divBdr>
                    <w:top w:val="none" w:sz="0" w:space="0" w:color="auto"/>
                    <w:left w:val="none" w:sz="0" w:space="0" w:color="auto"/>
                    <w:bottom w:val="none" w:sz="0" w:space="0" w:color="auto"/>
                    <w:right w:val="none" w:sz="0" w:space="0" w:color="auto"/>
                  </w:divBdr>
                  <w:divsChild>
                    <w:div w:id="543759735">
                      <w:marLeft w:val="0"/>
                      <w:marRight w:val="0"/>
                      <w:marTop w:val="0"/>
                      <w:marBottom w:val="0"/>
                      <w:divBdr>
                        <w:top w:val="none" w:sz="0" w:space="0" w:color="auto"/>
                        <w:left w:val="none" w:sz="0" w:space="0" w:color="auto"/>
                        <w:bottom w:val="none" w:sz="0" w:space="0" w:color="auto"/>
                        <w:right w:val="none" w:sz="0" w:space="0" w:color="auto"/>
                      </w:divBdr>
                      <w:divsChild>
                        <w:div w:id="363989454">
                          <w:marLeft w:val="0"/>
                          <w:marRight w:val="0"/>
                          <w:marTop w:val="0"/>
                          <w:marBottom w:val="0"/>
                          <w:divBdr>
                            <w:top w:val="none" w:sz="0" w:space="0" w:color="auto"/>
                            <w:left w:val="none" w:sz="0" w:space="0" w:color="auto"/>
                            <w:bottom w:val="none" w:sz="0" w:space="0" w:color="auto"/>
                            <w:right w:val="none" w:sz="0" w:space="0" w:color="auto"/>
                          </w:divBdr>
                          <w:divsChild>
                            <w:div w:id="416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9643">
                  <w:marLeft w:val="0"/>
                  <w:marRight w:val="0"/>
                  <w:marTop w:val="0"/>
                  <w:marBottom w:val="0"/>
                  <w:divBdr>
                    <w:top w:val="none" w:sz="0" w:space="0" w:color="auto"/>
                    <w:left w:val="none" w:sz="0" w:space="0" w:color="auto"/>
                    <w:bottom w:val="none" w:sz="0" w:space="0" w:color="auto"/>
                    <w:right w:val="none" w:sz="0" w:space="0" w:color="auto"/>
                  </w:divBdr>
                  <w:divsChild>
                    <w:div w:id="970944301">
                      <w:marLeft w:val="0"/>
                      <w:marRight w:val="0"/>
                      <w:marTop w:val="0"/>
                      <w:marBottom w:val="0"/>
                      <w:divBdr>
                        <w:top w:val="none" w:sz="0" w:space="0" w:color="auto"/>
                        <w:left w:val="none" w:sz="0" w:space="0" w:color="auto"/>
                        <w:bottom w:val="none" w:sz="0" w:space="0" w:color="auto"/>
                        <w:right w:val="none" w:sz="0" w:space="0" w:color="auto"/>
                      </w:divBdr>
                      <w:divsChild>
                        <w:div w:id="1234123148">
                          <w:marLeft w:val="0"/>
                          <w:marRight w:val="0"/>
                          <w:marTop w:val="0"/>
                          <w:marBottom w:val="0"/>
                          <w:divBdr>
                            <w:top w:val="none" w:sz="0" w:space="0" w:color="auto"/>
                            <w:left w:val="none" w:sz="0" w:space="0" w:color="auto"/>
                            <w:bottom w:val="none" w:sz="0" w:space="0" w:color="auto"/>
                            <w:right w:val="none" w:sz="0" w:space="0" w:color="auto"/>
                          </w:divBdr>
                          <w:divsChild>
                            <w:div w:id="2088846263">
                              <w:marLeft w:val="0"/>
                              <w:marRight w:val="0"/>
                              <w:marTop w:val="0"/>
                              <w:marBottom w:val="0"/>
                              <w:divBdr>
                                <w:top w:val="none" w:sz="0" w:space="0" w:color="auto"/>
                                <w:left w:val="none" w:sz="0" w:space="0" w:color="auto"/>
                                <w:bottom w:val="none" w:sz="0" w:space="0" w:color="auto"/>
                                <w:right w:val="none" w:sz="0" w:space="0" w:color="auto"/>
                              </w:divBdr>
                            </w:div>
                            <w:div w:id="17177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805">
                  <w:marLeft w:val="0"/>
                  <w:marRight w:val="0"/>
                  <w:marTop w:val="0"/>
                  <w:marBottom w:val="0"/>
                  <w:divBdr>
                    <w:top w:val="none" w:sz="0" w:space="0" w:color="auto"/>
                    <w:left w:val="none" w:sz="0" w:space="0" w:color="auto"/>
                    <w:bottom w:val="none" w:sz="0" w:space="0" w:color="auto"/>
                    <w:right w:val="none" w:sz="0" w:space="0" w:color="auto"/>
                  </w:divBdr>
                  <w:divsChild>
                    <w:div w:id="1510173519">
                      <w:marLeft w:val="0"/>
                      <w:marRight w:val="0"/>
                      <w:marTop w:val="0"/>
                      <w:marBottom w:val="0"/>
                      <w:divBdr>
                        <w:top w:val="none" w:sz="0" w:space="0" w:color="auto"/>
                        <w:left w:val="none" w:sz="0" w:space="0" w:color="auto"/>
                        <w:bottom w:val="none" w:sz="0" w:space="0" w:color="auto"/>
                        <w:right w:val="none" w:sz="0" w:space="0" w:color="auto"/>
                      </w:divBdr>
                      <w:divsChild>
                        <w:div w:id="1155023926">
                          <w:marLeft w:val="0"/>
                          <w:marRight w:val="0"/>
                          <w:marTop w:val="0"/>
                          <w:marBottom w:val="0"/>
                          <w:divBdr>
                            <w:top w:val="none" w:sz="0" w:space="0" w:color="auto"/>
                            <w:left w:val="none" w:sz="0" w:space="0" w:color="auto"/>
                            <w:bottom w:val="none" w:sz="0" w:space="0" w:color="auto"/>
                            <w:right w:val="none" w:sz="0" w:space="0" w:color="auto"/>
                          </w:divBdr>
                          <w:divsChild>
                            <w:div w:id="132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6748">
                  <w:marLeft w:val="0"/>
                  <w:marRight w:val="0"/>
                  <w:marTop w:val="0"/>
                  <w:marBottom w:val="0"/>
                  <w:divBdr>
                    <w:top w:val="none" w:sz="0" w:space="0" w:color="auto"/>
                    <w:left w:val="none" w:sz="0" w:space="0" w:color="auto"/>
                    <w:bottom w:val="none" w:sz="0" w:space="0" w:color="auto"/>
                    <w:right w:val="none" w:sz="0" w:space="0" w:color="auto"/>
                  </w:divBdr>
                  <w:divsChild>
                    <w:div w:id="200820695">
                      <w:marLeft w:val="0"/>
                      <w:marRight w:val="0"/>
                      <w:marTop w:val="0"/>
                      <w:marBottom w:val="0"/>
                      <w:divBdr>
                        <w:top w:val="none" w:sz="0" w:space="0" w:color="auto"/>
                        <w:left w:val="none" w:sz="0" w:space="0" w:color="auto"/>
                        <w:bottom w:val="none" w:sz="0" w:space="0" w:color="auto"/>
                        <w:right w:val="none" w:sz="0" w:space="0" w:color="auto"/>
                      </w:divBdr>
                      <w:divsChild>
                        <w:div w:id="150024940">
                          <w:marLeft w:val="0"/>
                          <w:marRight w:val="0"/>
                          <w:marTop w:val="0"/>
                          <w:marBottom w:val="0"/>
                          <w:divBdr>
                            <w:top w:val="none" w:sz="0" w:space="0" w:color="auto"/>
                            <w:left w:val="none" w:sz="0" w:space="0" w:color="auto"/>
                            <w:bottom w:val="none" w:sz="0" w:space="0" w:color="auto"/>
                            <w:right w:val="none" w:sz="0" w:space="0" w:color="auto"/>
                          </w:divBdr>
                          <w:divsChild>
                            <w:div w:id="8302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869432">
      <w:bodyDiv w:val="1"/>
      <w:marLeft w:val="0"/>
      <w:marRight w:val="0"/>
      <w:marTop w:val="0"/>
      <w:marBottom w:val="0"/>
      <w:divBdr>
        <w:top w:val="none" w:sz="0" w:space="0" w:color="auto"/>
        <w:left w:val="none" w:sz="0" w:space="0" w:color="auto"/>
        <w:bottom w:val="none" w:sz="0" w:space="0" w:color="auto"/>
        <w:right w:val="none" w:sz="0" w:space="0" w:color="auto"/>
      </w:divBdr>
    </w:div>
    <w:div w:id="749426879">
      <w:bodyDiv w:val="1"/>
      <w:marLeft w:val="0"/>
      <w:marRight w:val="0"/>
      <w:marTop w:val="0"/>
      <w:marBottom w:val="0"/>
      <w:divBdr>
        <w:top w:val="none" w:sz="0" w:space="0" w:color="auto"/>
        <w:left w:val="none" w:sz="0" w:space="0" w:color="auto"/>
        <w:bottom w:val="none" w:sz="0" w:space="0" w:color="auto"/>
        <w:right w:val="none" w:sz="0" w:space="0" w:color="auto"/>
      </w:divBdr>
    </w:div>
    <w:div w:id="1097212599">
      <w:bodyDiv w:val="1"/>
      <w:marLeft w:val="0"/>
      <w:marRight w:val="0"/>
      <w:marTop w:val="0"/>
      <w:marBottom w:val="0"/>
      <w:divBdr>
        <w:top w:val="none" w:sz="0" w:space="0" w:color="auto"/>
        <w:left w:val="none" w:sz="0" w:space="0" w:color="auto"/>
        <w:bottom w:val="none" w:sz="0" w:space="0" w:color="auto"/>
        <w:right w:val="none" w:sz="0" w:space="0" w:color="auto"/>
      </w:divBdr>
    </w:div>
    <w:div w:id="1258323141">
      <w:bodyDiv w:val="1"/>
      <w:marLeft w:val="0"/>
      <w:marRight w:val="0"/>
      <w:marTop w:val="0"/>
      <w:marBottom w:val="0"/>
      <w:divBdr>
        <w:top w:val="none" w:sz="0" w:space="0" w:color="auto"/>
        <w:left w:val="none" w:sz="0" w:space="0" w:color="auto"/>
        <w:bottom w:val="none" w:sz="0" w:space="0" w:color="auto"/>
        <w:right w:val="none" w:sz="0" w:space="0" w:color="auto"/>
      </w:divBdr>
    </w:div>
    <w:div w:id="1259169603">
      <w:bodyDiv w:val="1"/>
      <w:marLeft w:val="0"/>
      <w:marRight w:val="0"/>
      <w:marTop w:val="0"/>
      <w:marBottom w:val="0"/>
      <w:divBdr>
        <w:top w:val="none" w:sz="0" w:space="0" w:color="auto"/>
        <w:left w:val="none" w:sz="0" w:space="0" w:color="auto"/>
        <w:bottom w:val="none" w:sz="0" w:space="0" w:color="auto"/>
        <w:right w:val="none" w:sz="0" w:space="0" w:color="auto"/>
      </w:divBdr>
    </w:div>
    <w:div w:id="1294947955">
      <w:bodyDiv w:val="1"/>
      <w:marLeft w:val="0"/>
      <w:marRight w:val="0"/>
      <w:marTop w:val="0"/>
      <w:marBottom w:val="0"/>
      <w:divBdr>
        <w:top w:val="none" w:sz="0" w:space="0" w:color="auto"/>
        <w:left w:val="none" w:sz="0" w:space="0" w:color="auto"/>
        <w:bottom w:val="none" w:sz="0" w:space="0" w:color="auto"/>
        <w:right w:val="none" w:sz="0" w:space="0" w:color="auto"/>
      </w:divBdr>
    </w:div>
    <w:div w:id="1579973891">
      <w:bodyDiv w:val="1"/>
      <w:marLeft w:val="0"/>
      <w:marRight w:val="0"/>
      <w:marTop w:val="0"/>
      <w:marBottom w:val="0"/>
      <w:divBdr>
        <w:top w:val="none" w:sz="0" w:space="0" w:color="auto"/>
        <w:left w:val="none" w:sz="0" w:space="0" w:color="auto"/>
        <w:bottom w:val="none" w:sz="0" w:space="0" w:color="auto"/>
        <w:right w:val="none" w:sz="0" w:space="0" w:color="auto"/>
      </w:divBdr>
    </w:div>
    <w:div w:id="1640961230">
      <w:bodyDiv w:val="1"/>
      <w:marLeft w:val="0"/>
      <w:marRight w:val="0"/>
      <w:marTop w:val="0"/>
      <w:marBottom w:val="0"/>
      <w:divBdr>
        <w:top w:val="none" w:sz="0" w:space="0" w:color="auto"/>
        <w:left w:val="none" w:sz="0" w:space="0" w:color="auto"/>
        <w:bottom w:val="none" w:sz="0" w:space="0" w:color="auto"/>
        <w:right w:val="none" w:sz="0" w:space="0" w:color="auto"/>
      </w:divBdr>
    </w:div>
    <w:div w:id="1853299966">
      <w:bodyDiv w:val="1"/>
      <w:marLeft w:val="0"/>
      <w:marRight w:val="0"/>
      <w:marTop w:val="0"/>
      <w:marBottom w:val="0"/>
      <w:divBdr>
        <w:top w:val="none" w:sz="0" w:space="0" w:color="auto"/>
        <w:left w:val="none" w:sz="0" w:space="0" w:color="auto"/>
        <w:bottom w:val="none" w:sz="0" w:space="0" w:color="auto"/>
        <w:right w:val="none" w:sz="0" w:space="0" w:color="auto"/>
      </w:divBdr>
    </w:div>
    <w:div w:id="188483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1985</Words>
  <Characters>11315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11</cp:revision>
  <cp:lastPrinted>2016-06-03T17:05:00Z</cp:lastPrinted>
  <dcterms:created xsi:type="dcterms:W3CDTF">2017-11-30T15:27:00Z</dcterms:created>
  <dcterms:modified xsi:type="dcterms:W3CDTF">2017-12-02T12:41:00Z</dcterms:modified>
</cp:coreProperties>
</file>